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5D" w:rsidRPr="00A47FA2" w:rsidRDefault="00E7085D" w:rsidP="00130E77">
      <w:pPr>
        <w:pStyle w:val="Standard"/>
        <w:jc w:val="center"/>
        <w:rPr>
          <w:b/>
          <w:sz w:val="32"/>
          <w:szCs w:val="32"/>
        </w:rPr>
      </w:pPr>
      <w:r w:rsidRPr="00A47FA2">
        <w:rPr>
          <w:b/>
          <w:sz w:val="32"/>
          <w:szCs w:val="32"/>
        </w:rPr>
        <w:t>REGULAMIN  ROZGRYWEK</w:t>
      </w:r>
    </w:p>
    <w:p w:rsidR="00E7085D" w:rsidRPr="00A47FA2" w:rsidRDefault="00A47FA2" w:rsidP="00130E77">
      <w:pPr>
        <w:pStyle w:val="Tytu3"/>
        <w:numPr>
          <w:ilvl w:val="2"/>
          <w:numId w:val="0"/>
        </w:numPr>
        <w:rPr>
          <w:rFonts w:ascii="Times New Roman" w:hAnsi="Times New Roman"/>
          <w:sz w:val="32"/>
          <w:szCs w:val="32"/>
        </w:rPr>
      </w:pPr>
      <w:r w:rsidRPr="00A47FA2">
        <w:rPr>
          <w:rFonts w:ascii="Times New Roman" w:hAnsi="Times New Roman"/>
          <w:sz w:val="32"/>
          <w:szCs w:val="32"/>
        </w:rPr>
        <w:t xml:space="preserve">II   LIGI  </w:t>
      </w:r>
    </w:p>
    <w:p w:rsidR="00946555" w:rsidRPr="00A47FA2" w:rsidRDefault="00946555" w:rsidP="00130E77">
      <w:pPr>
        <w:pStyle w:val="Standard"/>
        <w:jc w:val="center"/>
        <w:rPr>
          <w:b/>
          <w:sz w:val="32"/>
          <w:szCs w:val="32"/>
        </w:rPr>
      </w:pPr>
      <w:r w:rsidRPr="00A47FA2">
        <w:rPr>
          <w:b/>
          <w:sz w:val="32"/>
          <w:szCs w:val="32"/>
        </w:rPr>
        <w:t>POLSKIEGO ZWIĄZKU HOKEJA NA LODZIE</w:t>
      </w:r>
    </w:p>
    <w:p w:rsidR="00E7085D" w:rsidRPr="00A47FA2" w:rsidRDefault="00A47FA2" w:rsidP="00130E77">
      <w:pPr>
        <w:pStyle w:val="Standard"/>
        <w:jc w:val="center"/>
        <w:rPr>
          <w:b/>
          <w:sz w:val="28"/>
          <w:szCs w:val="28"/>
        </w:rPr>
      </w:pPr>
      <w:r w:rsidRPr="00A47FA2">
        <w:rPr>
          <w:b/>
          <w:sz w:val="28"/>
          <w:szCs w:val="28"/>
        </w:rPr>
        <w:t>SEZON</w:t>
      </w:r>
      <w:r w:rsidR="008473F8" w:rsidRPr="00A47FA2">
        <w:rPr>
          <w:b/>
          <w:sz w:val="28"/>
          <w:szCs w:val="28"/>
        </w:rPr>
        <w:t xml:space="preserve"> 2017/2018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  <w:u w:val="single"/>
        </w:rPr>
      </w:pPr>
    </w:p>
    <w:p w:rsidR="00E7085D" w:rsidRPr="00A47FA2" w:rsidRDefault="00267B9D" w:rsidP="00130E77">
      <w:pPr>
        <w:pStyle w:val="Standard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  </w:t>
      </w:r>
    </w:p>
    <w:p w:rsidR="00E7085D" w:rsidRPr="00A47FA2" w:rsidRDefault="00E7085D" w:rsidP="00130E77">
      <w:pPr>
        <w:pStyle w:val="Standard"/>
        <w:jc w:val="center"/>
        <w:rPr>
          <w:b/>
          <w:color w:val="000000"/>
          <w:sz w:val="24"/>
          <w:szCs w:val="24"/>
        </w:rPr>
      </w:pPr>
      <w:r w:rsidRPr="00A47FA2">
        <w:rPr>
          <w:b/>
          <w:color w:val="000000"/>
          <w:sz w:val="24"/>
          <w:szCs w:val="24"/>
        </w:rPr>
        <w:t>ZASADY  OGÓLNE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1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Celem rozgrywek II Ligi Hokejowej jest:</w:t>
      </w:r>
    </w:p>
    <w:p w:rsidR="00AA594C" w:rsidRPr="00A47FA2" w:rsidRDefault="00E7085D" w:rsidP="00130E77">
      <w:pPr>
        <w:pStyle w:val="Standard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wyłonienie Mistrza II ligi hokejowej, </w:t>
      </w:r>
    </w:p>
    <w:p w:rsidR="00E7085D" w:rsidRPr="00A47FA2" w:rsidRDefault="00AA594C" w:rsidP="00130E77">
      <w:pPr>
        <w:pStyle w:val="Standard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wyłonienie drużyn mających </w:t>
      </w:r>
      <w:r w:rsidR="00E7085D" w:rsidRPr="00A47FA2">
        <w:rPr>
          <w:color w:val="000000"/>
          <w:sz w:val="24"/>
          <w:szCs w:val="24"/>
        </w:rPr>
        <w:t>praw</w:t>
      </w:r>
      <w:r w:rsidRPr="00A47FA2">
        <w:rPr>
          <w:color w:val="000000"/>
          <w:sz w:val="24"/>
          <w:szCs w:val="24"/>
        </w:rPr>
        <w:t xml:space="preserve">o </w:t>
      </w:r>
      <w:r w:rsidR="00A42FF2" w:rsidRPr="00A47FA2">
        <w:rPr>
          <w:color w:val="000000"/>
          <w:sz w:val="24"/>
          <w:szCs w:val="24"/>
        </w:rPr>
        <w:t>awansu do</w:t>
      </w:r>
      <w:r w:rsidR="00E7085D" w:rsidRPr="00A47FA2">
        <w:rPr>
          <w:color w:val="000000"/>
          <w:sz w:val="24"/>
          <w:szCs w:val="24"/>
        </w:rPr>
        <w:t xml:space="preserve"> I ligi</w:t>
      </w:r>
      <w:r w:rsidRPr="00A47FA2">
        <w:rPr>
          <w:color w:val="000000"/>
          <w:sz w:val="24"/>
          <w:szCs w:val="24"/>
        </w:rPr>
        <w:t xml:space="preserve"> (zwycięzcy grup)</w:t>
      </w:r>
      <w:r w:rsidR="00E7085D" w:rsidRPr="00A47FA2">
        <w:rPr>
          <w:color w:val="000000"/>
          <w:sz w:val="24"/>
          <w:szCs w:val="24"/>
        </w:rPr>
        <w:t>,</w:t>
      </w:r>
    </w:p>
    <w:p w:rsidR="00E7085D" w:rsidRPr="00A47FA2" w:rsidRDefault="00E7085D" w:rsidP="00130E77">
      <w:pPr>
        <w:pStyle w:val="Standard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uszeregowanie drużyn w </w:t>
      </w:r>
      <w:r w:rsidR="00985489" w:rsidRPr="00A47FA2">
        <w:rPr>
          <w:color w:val="000000"/>
          <w:sz w:val="24"/>
          <w:szCs w:val="24"/>
        </w:rPr>
        <w:t>tabeli</w:t>
      </w:r>
      <w:r w:rsidR="00AE17FB" w:rsidRPr="00A47FA2">
        <w:rPr>
          <w:color w:val="000000"/>
          <w:sz w:val="24"/>
          <w:szCs w:val="24"/>
        </w:rPr>
        <w:t>.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jc w:val="center"/>
        <w:rPr>
          <w:color w:val="000000"/>
          <w:szCs w:val="24"/>
        </w:rPr>
      </w:pPr>
      <w:r w:rsidRPr="00A47FA2">
        <w:rPr>
          <w:color w:val="000000"/>
          <w:szCs w:val="24"/>
        </w:rPr>
        <w:t>§ 2</w:t>
      </w:r>
    </w:p>
    <w:p w:rsidR="00E7085D" w:rsidRPr="00A47FA2" w:rsidRDefault="00E7085D" w:rsidP="00130E77">
      <w:pPr>
        <w:jc w:val="center"/>
        <w:rPr>
          <w:color w:val="000000"/>
          <w:szCs w:val="24"/>
        </w:rPr>
      </w:pPr>
    </w:p>
    <w:p w:rsidR="00E7085D" w:rsidRPr="00A47FA2" w:rsidRDefault="00E7085D" w:rsidP="00130E77">
      <w:pPr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W rozgrywkach uczestniczyć mogą kluby </w:t>
      </w:r>
      <w:r w:rsidR="00AB606D" w:rsidRPr="00A47FA2">
        <w:rPr>
          <w:color w:val="000000"/>
          <w:szCs w:val="24"/>
        </w:rPr>
        <w:t xml:space="preserve">będące członkami Polskiego Związku Hokeja na Lodzie, </w:t>
      </w:r>
      <w:r w:rsidRPr="00A47FA2">
        <w:rPr>
          <w:color w:val="000000"/>
          <w:szCs w:val="24"/>
        </w:rPr>
        <w:t>posiadające aktualną licencję PZHL</w:t>
      </w:r>
      <w:r w:rsidR="00B11A65" w:rsidRPr="00A47FA2">
        <w:rPr>
          <w:color w:val="000000"/>
          <w:szCs w:val="24"/>
        </w:rPr>
        <w:t xml:space="preserve"> i będące stowarzyszeniami kultury </w:t>
      </w:r>
      <w:bookmarkStart w:id="0" w:name="_GoBack"/>
      <w:bookmarkEnd w:id="0"/>
      <w:r w:rsidR="00B11A65" w:rsidRPr="00A47FA2">
        <w:rPr>
          <w:color w:val="000000"/>
          <w:szCs w:val="24"/>
        </w:rPr>
        <w:t>fizycznej</w:t>
      </w:r>
      <w:r w:rsidRPr="00A47FA2">
        <w:rPr>
          <w:color w:val="000000"/>
          <w:szCs w:val="24"/>
        </w:rPr>
        <w:t xml:space="preserve">. Warunki </w:t>
      </w:r>
      <w:r w:rsidR="00AB606D" w:rsidRPr="00A47FA2">
        <w:rPr>
          <w:color w:val="000000"/>
          <w:szCs w:val="24"/>
        </w:rPr>
        <w:t xml:space="preserve">uzyskania członkostwa Związku oraz </w:t>
      </w:r>
      <w:r w:rsidRPr="00A47FA2">
        <w:rPr>
          <w:color w:val="000000"/>
          <w:szCs w:val="24"/>
        </w:rPr>
        <w:t xml:space="preserve">otrzymania licencji określa odrębna uchwała Zarządu PZHL. 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3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9215C2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Warunkiem dopuszczenia do rozgrywek jest uiszczenie </w:t>
      </w:r>
      <w:r w:rsidR="00130E77" w:rsidRPr="00A47FA2">
        <w:rPr>
          <w:color w:val="000000"/>
          <w:sz w:val="24"/>
          <w:szCs w:val="24"/>
        </w:rPr>
        <w:t xml:space="preserve">opłaty licencyjnej </w:t>
      </w:r>
      <w:r w:rsidR="009215C2" w:rsidRPr="00A47FA2">
        <w:rPr>
          <w:color w:val="000000"/>
          <w:sz w:val="24"/>
          <w:szCs w:val="24"/>
        </w:rPr>
        <w:t xml:space="preserve">do </w:t>
      </w:r>
      <w:r w:rsidR="009215C2" w:rsidRPr="00A47FA2">
        <w:rPr>
          <w:b/>
          <w:color w:val="000000"/>
          <w:sz w:val="24"/>
          <w:szCs w:val="24"/>
        </w:rPr>
        <w:t>biura PZHL</w:t>
      </w:r>
      <w:r w:rsidR="009215C2" w:rsidRPr="00A47FA2">
        <w:rPr>
          <w:color w:val="000000"/>
          <w:sz w:val="24"/>
          <w:szCs w:val="24"/>
        </w:rPr>
        <w:t xml:space="preserve"> </w:t>
      </w:r>
      <w:r w:rsidR="009215C2" w:rsidRPr="00A47FA2">
        <w:rPr>
          <w:b/>
          <w:color w:val="000000"/>
          <w:sz w:val="24"/>
          <w:szCs w:val="24"/>
        </w:rPr>
        <w:t>w wysokości 100 zł</w:t>
      </w:r>
      <w:r w:rsidR="009215C2" w:rsidRPr="00A47FA2">
        <w:rPr>
          <w:color w:val="000000"/>
          <w:sz w:val="24"/>
          <w:szCs w:val="24"/>
        </w:rPr>
        <w:t xml:space="preserve"> i </w:t>
      </w:r>
      <w:r w:rsidRPr="00A47FA2">
        <w:rPr>
          <w:color w:val="000000"/>
          <w:sz w:val="24"/>
          <w:szCs w:val="24"/>
        </w:rPr>
        <w:t xml:space="preserve">wpisowego </w:t>
      </w:r>
      <w:r w:rsidR="009215C2" w:rsidRPr="00A47FA2">
        <w:rPr>
          <w:b/>
          <w:color w:val="000000"/>
          <w:sz w:val="24"/>
          <w:szCs w:val="24"/>
        </w:rPr>
        <w:t>w wysokości 100 zł do OZHL</w:t>
      </w:r>
      <w:r w:rsidR="009215C2" w:rsidRPr="00A47FA2">
        <w:rPr>
          <w:color w:val="000000"/>
          <w:sz w:val="24"/>
          <w:szCs w:val="24"/>
        </w:rPr>
        <w:t xml:space="preserve"> prowadzącego rozgrywki danej grupy II ligi w </w:t>
      </w:r>
      <w:r w:rsidR="00BC1A03" w:rsidRPr="00A47FA2">
        <w:rPr>
          <w:color w:val="000000"/>
          <w:sz w:val="24"/>
          <w:szCs w:val="24"/>
        </w:rPr>
        <w:t>danym sezonie</w:t>
      </w:r>
      <w:r w:rsidRPr="00A47FA2">
        <w:rPr>
          <w:b/>
          <w:color w:val="000000"/>
          <w:sz w:val="24"/>
          <w:szCs w:val="24"/>
        </w:rPr>
        <w:t>.</w:t>
      </w:r>
      <w:r w:rsidR="00985489" w:rsidRPr="00A47FA2">
        <w:rPr>
          <w:color w:val="000000"/>
          <w:sz w:val="24"/>
          <w:szCs w:val="24"/>
        </w:rPr>
        <w:t xml:space="preserve"> </w:t>
      </w:r>
    </w:p>
    <w:p w:rsidR="00E7085D" w:rsidRPr="00A47FA2" w:rsidRDefault="00B11A65" w:rsidP="00130E77">
      <w:pPr>
        <w:pStyle w:val="Standard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Termin zgłaszania drużyn </w:t>
      </w:r>
      <w:r w:rsidR="00BC1A03" w:rsidRPr="00A47FA2">
        <w:rPr>
          <w:color w:val="000000"/>
          <w:sz w:val="24"/>
          <w:szCs w:val="24"/>
        </w:rPr>
        <w:t xml:space="preserve">do II ligi </w:t>
      </w:r>
      <w:r w:rsidRPr="00A47FA2">
        <w:rPr>
          <w:color w:val="000000"/>
          <w:sz w:val="24"/>
          <w:szCs w:val="24"/>
        </w:rPr>
        <w:t xml:space="preserve">upływa </w:t>
      </w:r>
      <w:r w:rsidR="00130E77" w:rsidRPr="00A47FA2">
        <w:rPr>
          <w:color w:val="000000"/>
          <w:sz w:val="24"/>
          <w:szCs w:val="24"/>
        </w:rPr>
        <w:t>3</w:t>
      </w:r>
      <w:r w:rsidR="007D5A53">
        <w:rPr>
          <w:color w:val="000000"/>
          <w:sz w:val="24"/>
          <w:szCs w:val="24"/>
        </w:rPr>
        <w:t>1</w:t>
      </w:r>
      <w:r w:rsidR="008473F8" w:rsidRPr="00A47FA2">
        <w:rPr>
          <w:color w:val="000000"/>
          <w:sz w:val="24"/>
          <w:szCs w:val="24"/>
        </w:rPr>
        <w:t xml:space="preserve"> sierpnia 2017 roku.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4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946555" w:rsidRPr="00A47FA2" w:rsidRDefault="00E7085D" w:rsidP="00130E77">
      <w:pPr>
        <w:pStyle w:val="Standard"/>
        <w:numPr>
          <w:ilvl w:val="0"/>
          <w:numId w:val="7"/>
        </w:numPr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Rozgrywki będą przeprowadzone przez </w:t>
      </w:r>
      <w:r w:rsidR="00AE17FB" w:rsidRPr="00A47FA2">
        <w:rPr>
          <w:color w:val="000000"/>
          <w:sz w:val="24"/>
          <w:szCs w:val="24"/>
        </w:rPr>
        <w:t>odpowiedni Okręgowy Związek Hokeja na Lodzie</w:t>
      </w:r>
      <w:r w:rsidR="00AB606D" w:rsidRPr="00A47FA2">
        <w:rPr>
          <w:color w:val="000000"/>
          <w:sz w:val="24"/>
          <w:szCs w:val="24"/>
        </w:rPr>
        <w:t xml:space="preserve"> desygnowany przez Zarząd PZHL </w:t>
      </w:r>
      <w:r w:rsidRPr="00A47FA2">
        <w:rPr>
          <w:color w:val="000000"/>
          <w:sz w:val="24"/>
          <w:szCs w:val="24"/>
        </w:rPr>
        <w:t xml:space="preserve">na podstawie systemu </w:t>
      </w:r>
    </w:p>
    <w:p w:rsidR="00E7085D" w:rsidRPr="00A47FA2" w:rsidRDefault="00E7085D" w:rsidP="00130E77">
      <w:pPr>
        <w:pStyle w:val="Standard"/>
        <w:ind w:left="720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i terminarza zatwierdzonego przez Zarząd PZHL.</w:t>
      </w:r>
    </w:p>
    <w:p w:rsidR="00E7085D" w:rsidRPr="00A47FA2" w:rsidRDefault="00EE21F3" w:rsidP="00130E77">
      <w:pPr>
        <w:pStyle w:val="Akapitzlist"/>
        <w:ind w:left="705" w:hanging="705"/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      </w:t>
      </w:r>
      <w:r w:rsidR="00E7085D" w:rsidRPr="00A47FA2">
        <w:rPr>
          <w:color w:val="000000"/>
          <w:szCs w:val="24"/>
        </w:rPr>
        <w:t>2.</w:t>
      </w:r>
      <w:r w:rsidR="00E7085D" w:rsidRPr="00A47FA2">
        <w:rPr>
          <w:color w:val="000000"/>
          <w:szCs w:val="24"/>
        </w:rPr>
        <w:tab/>
        <w:t xml:space="preserve">W rozgrywkach II Ligi Hokejowej </w:t>
      </w:r>
      <w:r w:rsidR="00BC1A03" w:rsidRPr="00A47FA2">
        <w:rPr>
          <w:color w:val="000000"/>
          <w:szCs w:val="24"/>
        </w:rPr>
        <w:t>uczes</w:t>
      </w:r>
      <w:r w:rsidR="00E7085D" w:rsidRPr="00A47FA2">
        <w:rPr>
          <w:color w:val="000000"/>
          <w:szCs w:val="24"/>
        </w:rPr>
        <w:t>tnicz</w:t>
      </w:r>
      <w:r w:rsidR="00BC1A03" w:rsidRPr="00A47FA2">
        <w:rPr>
          <w:color w:val="000000"/>
          <w:szCs w:val="24"/>
        </w:rPr>
        <w:t>ą</w:t>
      </w:r>
      <w:r w:rsidR="00AE17FB" w:rsidRPr="00A47FA2">
        <w:rPr>
          <w:color w:val="000000"/>
          <w:szCs w:val="24"/>
        </w:rPr>
        <w:t xml:space="preserve"> </w:t>
      </w:r>
      <w:r w:rsidR="00130E77" w:rsidRPr="00A47FA2">
        <w:rPr>
          <w:color w:val="000000"/>
          <w:szCs w:val="24"/>
        </w:rPr>
        <w:t>z</w:t>
      </w:r>
      <w:r w:rsidR="00AE17FB" w:rsidRPr="00A47FA2">
        <w:rPr>
          <w:color w:val="000000"/>
          <w:szCs w:val="24"/>
        </w:rPr>
        <w:t>głoszone zespoły, nie mniej niż 4</w:t>
      </w:r>
      <w:r w:rsidR="00985489" w:rsidRPr="00A47FA2">
        <w:rPr>
          <w:color w:val="000000"/>
          <w:szCs w:val="24"/>
        </w:rPr>
        <w:t>, z możliwością podziału na regionalne grupy</w:t>
      </w:r>
      <w:r w:rsidR="00401F27" w:rsidRPr="00A47FA2">
        <w:rPr>
          <w:color w:val="000000"/>
          <w:szCs w:val="24"/>
        </w:rPr>
        <w:t>.</w:t>
      </w:r>
      <w:r w:rsidR="00985489" w:rsidRPr="00A47FA2">
        <w:rPr>
          <w:color w:val="000000"/>
          <w:szCs w:val="24"/>
        </w:rPr>
        <w:t xml:space="preserve"> </w:t>
      </w:r>
      <w:r w:rsidR="00E7085D" w:rsidRPr="00A47FA2">
        <w:rPr>
          <w:color w:val="000000"/>
          <w:szCs w:val="24"/>
        </w:rPr>
        <w:t xml:space="preserve"> </w:t>
      </w:r>
    </w:p>
    <w:p w:rsidR="00E7085D" w:rsidRPr="00A47FA2" w:rsidRDefault="00E7085D" w:rsidP="00130E77">
      <w:pPr>
        <w:pStyle w:val="Akapitzlist"/>
        <w:ind w:left="360"/>
        <w:jc w:val="both"/>
        <w:rPr>
          <w:color w:val="000000"/>
          <w:sz w:val="20"/>
        </w:rPr>
      </w:pPr>
      <w:r w:rsidRPr="00A47FA2">
        <w:rPr>
          <w:color w:val="000000"/>
          <w:sz w:val="20"/>
        </w:rPr>
        <w:t xml:space="preserve">                                                                                               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5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tabs>
          <w:tab w:val="left" w:pos="705"/>
        </w:tabs>
        <w:suppressAutoHyphens/>
        <w:overflowPunct w:val="0"/>
        <w:autoSpaceDE w:val="0"/>
        <w:jc w:val="both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1.</w:t>
      </w:r>
      <w:r w:rsidRPr="00A47FA2">
        <w:rPr>
          <w:color w:val="000000"/>
          <w:sz w:val="24"/>
          <w:szCs w:val="24"/>
        </w:rPr>
        <w:tab/>
        <w:t>Rozgrywki zostaną przeprowadzone w dwóch fazach:</w:t>
      </w:r>
    </w:p>
    <w:p w:rsidR="00E7085D" w:rsidRPr="00A47FA2" w:rsidRDefault="00E7085D" w:rsidP="00130E77">
      <w:pPr>
        <w:pStyle w:val="Standard"/>
        <w:ind w:left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a.  faza  zasadnicza</w:t>
      </w:r>
      <w:r w:rsidR="005B5CED" w:rsidRPr="00A47FA2">
        <w:rPr>
          <w:color w:val="000000"/>
          <w:sz w:val="24"/>
          <w:szCs w:val="24"/>
        </w:rPr>
        <w:t xml:space="preserve"> (ilość meczy ustala okręg prowadzący rozgrywki)</w:t>
      </w:r>
    </w:p>
    <w:p w:rsidR="00E7085D" w:rsidRPr="00A47FA2" w:rsidRDefault="00E7085D" w:rsidP="00130E77">
      <w:pPr>
        <w:pStyle w:val="Standard"/>
        <w:jc w:val="both"/>
        <w:rPr>
          <w:b/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           b.  faza </w:t>
      </w:r>
      <w:proofErr w:type="spellStart"/>
      <w:r w:rsidRPr="00A47FA2">
        <w:rPr>
          <w:color w:val="000000"/>
          <w:sz w:val="24"/>
          <w:szCs w:val="24"/>
        </w:rPr>
        <w:t>play</w:t>
      </w:r>
      <w:proofErr w:type="spellEnd"/>
      <w:r w:rsidRPr="00A47FA2">
        <w:rPr>
          <w:color w:val="000000"/>
          <w:sz w:val="24"/>
          <w:szCs w:val="24"/>
        </w:rPr>
        <w:t xml:space="preserve">-off </w:t>
      </w:r>
      <w:r w:rsidR="00AD31C8" w:rsidRPr="00A47FA2">
        <w:rPr>
          <w:color w:val="000000"/>
          <w:sz w:val="24"/>
          <w:szCs w:val="24"/>
        </w:rPr>
        <w:t xml:space="preserve"> </w:t>
      </w:r>
      <w:r w:rsidR="005B5CED" w:rsidRPr="00A47FA2">
        <w:rPr>
          <w:sz w:val="24"/>
          <w:szCs w:val="24"/>
        </w:rPr>
        <w:t>(do decyzji  okrę</w:t>
      </w:r>
      <w:r w:rsidR="00AD31C8" w:rsidRPr="00A47FA2">
        <w:rPr>
          <w:sz w:val="24"/>
          <w:szCs w:val="24"/>
        </w:rPr>
        <w:t>gu prowadzącego rozgrywki)</w:t>
      </w:r>
    </w:p>
    <w:p w:rsidR="00E7085D" w:rsidRPr="00A47FA2" w:rsidRDefault="00E7085D" w:rsidP="00130E77">
      <w:pPr>
        <w:pStyle w:val="Standard"/>
        <w:tabs>
          <w:tab w:val="left" w:pos="705"/>
        </w:tabs>
        <w:suppressAutoHyphens/>
        <w:overflowPunct w:val="0"/>
        <w:autoSpaceDE w:val="0"/>
        <w:ind w:left="705" w:hanging="705"/>
        <w:jc w:val="both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2.</w:t>
      </w:r>
      <w:r w:rsidRPr="00A47FA2">
        <w:rPr>
          <w:color w:val="000000"/>
          <w:sz w:val="24"/>
          <w:szCs w:val="24"/>
        </w:rPr>
        <w:tab/>
        <w:t xml:space="preserve">W fazie zasadniczej drużyny rozegrają </w:t>
      </w:r>
      <w:r w:rsidR="00AE17FB" w:rsidRPr="00A47FA2">
        <w:rPr>
          <w:color w:val="000000"/>
          <w:sz w:val="24"/>
          <w:szCs w:val="24"/>
        </w:rPr>
        <w:t>ustaloną liczbę</w:t>
      </w:r>
      <w:r w:rsidRPr="00A47FA2">
        <w:rPr>
          <w:color w:val="000000"/>
          <w:sz w:val="24"/>
          <w:szCs w:val="24"/>
        </w:rPr>
        <w:t xml:space="preserve"> spotkań </w:t>
      </w:r>
      <w:r w:rsidR="00AE5768" w:rsidRPr="00A47FA2">
        <w:rPr>
          <w:color w:val="000000"/>
          <w:sz w:val="24"/>
          <w:szCs w:val="24"/>
        </w:rPr>
        <w:t>(ilość rund do uzgodnienia)</w:t>
      </w:r>
      <w:r w:rsidR="00130E77" w:rsidRPr="00A47FA2">
        <w:rPr>
          <w:color w:val="000000"/>
          <w:sz w:val="24"/>
          <w:szCs w:val="24"/>
        </w:rPr>
        <w:t xml:space="preserve">. 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AA594C" w:rsidRPr="00A47FA2" w:rsidRDefault="00AA594C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A47FA2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A47FA2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A47FA2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E011A" w:rsidRPr="00A47FA2" w:rsidRDefault="00EE011A" w:rsidP="00130E77">
      <w:pPr>
        <w:pStyle w:val="Standard"/>
        <w:jc w:val="center"/>
        <w:rPr>
          <w:color w:val="000000"/>
          <w:sz w:val="24"/>
          <w:szCs w:val="24"/>
        </w:rPr>
      </w:pPr>
    </w:p>
    <w:p w:rsidR="00BC1A03" w:rsidRPr="00A47FA2" w:rsidRDefault="00BC1A03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6</w:t>
      </w:r>
    </w:p>
    <w:p w:rsidR="00E7085D" w:rsidRPr="00A47FA2" w:rsidRDefault="00E7085D" w:rsidP="00130E77">
      <w:pPr>
        <w:jc w:val="center"/>
        <w:rPr>
          <w:color w:val="000000"/>
          <w:szCs w:val="24"/>
        </w:rPr>
      </w:pPr>
    </w:p>
    <w:p w:rsidR="00E57AE0" w:rsidRPr="00A47FA2" w:rsidRDefault="00946555" w:rsidP="00130E77">
      <w:pPr>
        <w:pStyle w:val="WW-Tekstpodstawowy2"/>
        <w:widowControl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1. </w:t>
      </w:r>
      <w:r w:rsidR="00E7085D" w:rsidRPr="00A47FA2">
        <w:rPr>
          <w:color w:val="000000"/>
          <w:szCs w:val="24"/>
        </w:rPr>
        <w:t xml:space="preserve">Punkty w rozgrywkach </w:t>
      </w:r>
      <w:r w:rsidR="00BC1A03" w:rsidRPr="00A47FA2">
        <w:rPr>
          <w:color w:val="000000"/>
          <w:szCs w:val="24"/>
        </w:rPr>
        <w:t>II ligi</w:t>
      </w:r>
      <w:r w:rsidR="00E7085D" w:rsidRPr="00A47FA2">
        <w:rPr>
          <w:color w:val="000000"/>
          <w:szCs w:val="24"/>
        </w:rPr>
        <w:t xml:space="preserve"> w rundzie zasadniczej liczone </w:t>
      </w:r>
      <w:r w:rsidR="00BC1A03" w:rsidRPr="00A47FA2">
        <w:rPr>
          <w:color w:val="000000"/>
          <w:szCs w:val="24"/>
        </w:rPr>
        <w:t xml:space="preserve">są </w:t>
      </w:r>
      <w:r w:rsidR="00E7085D" w:rsidRPr="00A47FA2">
        <w:rPr>
          <w:color w:val="000000"/>
          <w:szCs w:val="24"/>
        </w:rPr>
        <w:t xml:space="preserve">wg następujących </w:t>
      </w:r>
      <w:r w:rsidR="00E57AE0" w:rsidRPr="00A47FA2">
        <w:rPr>
          <w:color w:val="000000"/>
          <w:szCs w:val="24"/>
        </w:rPr>
        <w:t xml:space="preserve"> </w:t>
      </w:r>
    </w:p>
    <w:p w:rsidR="00E7085D" w:rsidRPr="00A47FA2" w:rsidRDefault="00E57AE0" w:rsidP="00130E77">
      <w:pPr>
        <w:pStyle w:val="WW-Tekstpodstawowy2"/>
        <w:widowControl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    </w:t>
      </w:r>
      <w:r w:rsidR="00E7085D" w:rsidRPr="00A47FA2">
        <w:rPr>
          <w:color w:val="000000"/>
          <w:szCs w:val="24"/>
        </w:rPr>
        <w:t xml:space="preserve">zasad:    </w:t>
      </w:r>
    </w:p>
    <w:p w:rsidR="00E7085D" w:rsidRPr="00A47FA2" w:rsidRDefault="00E7085D" w:rsidP="00130E77">
      <w:pPr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>-   drużyna, która wygra mecz w regulaminowym czasie (60 min.) otrzymuje 3 pkt.,</w:t>
      </w:r>
    </w:p>
    <w:p w:rsidR="00E7085D" w:rsidRPr="00A47FA2" w:rsidRDefault="00E7085D" w:rsidP="00130E77">
      <w:pPr>
        <w:pStyle w:val="WW-Tekstpodstawowy2"/>
        <w:widowControl/>
        <w:rPr>
          <w:color w:val="000000"/>
          <w:szCs w:val="24"/>
        </w:rPr>
      </w:pPr>
      <w:r w:rsidRPr="00A47FA2">
        <w:rPr>
          <w:color w:val="000000"/>
          <w:szCs w:val="24"/>
        </w:rPr>
        <w:t>-   w przypadku, gdy mecz zakończy się remisem następuje dogrywka 5 minut (bez</w:t>
      </w:r>
    </w:p>
    <w:p w:rsidR="00E7085D" w:rsidRPr="00A47FA2" w:rsidRDefault="00E7085D" w:rsidP="00130E77">
      <w:pPr>
        <w:ind w:left="300"/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>przygotowania lodu) przy 4 zawodnikach w polu każdej z drużyn plus bramkarz albo przy 5 zawodnikach w polu bez bramkarza.</w:t>
      </w:r>
    </w:p>
    <w:p w:rsidR="00E7085D" w:rsidRPr="00A47FA2" w:rsidRDefault="00946555" w:rsidP="00130E77">
      <w:pPr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>2. D</w:t>
      </w:r>
      <w:r w:rsidR="00E7085D" w:rsidRPr="00A47FA2">
        <w:rPr>
          <w:color w:val="000000"/>
          <w:szCs w:val="24"/>
        </w:rPr>
        <w:t>rużyna zwycięska w dogrywce otrzymuje 2 pkt. a przegrana 1 pkt.</w:t>
      </w:r>
    </w:p>
    <w:p w:rsidR="00E7085D" w:rsidRPr="00A47FA2" w:rsidRDefault="00946555" w:rsidP="00130E77">
      <w:pPr>
        <w:jc w:val="both"/>
        <w:rPr>
          <w:color w:val="000000"/>
          <w:szCs w:val="24"/>
        </w:rPr>
      </w:pPr>
      <w:r w:rsidRPr="00A47FA2">
        <w:rPr>
          <w:color w:val="000000"/>
          <w:szCs w:val="24"/>
        </w:rPr>
        <w:t>3.</w:t>
      </w:r>
      <w:r w:rsidR="00E7085D" w:rsidRPr="00A47FA2">
        <w:rPr>
          <w:color w:val="000000"/>
          <w:szCs w:val="24"/>
        </w:rPr>
        <w:t xml:space="preserve"> </w:t>
      </w:r>
      <w:r w:rsidRPr="00A47FA2">
        <w:rPr>
          <w:color w:val="000000"/>
          <w:szCs w:val="24"/>
        </w:rPr>
        <w:t>W</w:t>
      </w:r>
      <w:r w:rsidR="00E7085D" w:rsidRPr="00A47FA2">
        <w:rPr>
          <w:color w:val="000000"/>
          <w:szCs w:val="24"/>
        </w:rPr>
        <w:t xml:space="preserve"> przypadku gdy dogrywka nie przyniesie rozstrzygnięcia, sędzia zarządza </w:t>
      </w:r>
    </w:p>
    <w:p w:rsidR="00E7085D" w:rsidRPr="00A47FA2" w:rsidRDefault="00E7085D" w:rsidP="00130E77">
      <w:pPr>
        <w:ind w:firstLine="360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wykonywanie rzutów karnych zgodnie z Przepisami gry w hokeja na lodzie i   </w:t>
      </w:r>
    </w:p>
    <w:p w:rsidR="00E7085D" w:rsidRPr="00A47FA2" w:rsidRDefault="00E7085D" w:rsidP="00130E77">
      <w:pPr>
        <w:ind w:firstLine="360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obowiązującym regulaminem rozstrzygania spotkania w rzutach karnych. Drużyna   </w:t>
      </w:r>
    </w:p>
    <w:p w:rsidR="00E7085D" w:rsidRPr="00A47FA2" w:rsidRDefault="00E7085D" w:rsidP="00130E77">
      <w:pPr>
        <w:ind w:firstLine="360"/>
        <w:rPr>
          <w:color w:val="000000"/>
          <w:szCs w:val="24"/>
        </w:rPr>
      </w:pPr>
      <w:r w:rsidRPr="00A47FA2">
        <w:rPr>
          <w:color w:val="000000"/>
          <w:szCs w:val="24"/>
        </w:rPr>
        <w:t>zwycięska w rzutach karnych otrzymuje 2 pkt. a przegrana 1 pkt.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Tytu20"/>
        <w:ind w:left="0" w:firstLine="0"/>
        <w:rPr>
          <w:rFonts w:ascii="Times New Roman" w:hAnsi="Times New Roman"/>
          <w:b w:val="0"/>
          <w:color w:val="000000"/>
          <w:szCs w:val="24"/>
        </w:rPr>
      </w:pPr>
      <w:r w:rsidRPr="00A47FA2">
        <w:rPr>
          <w:rFonts w:ascii="Times New Roman" w:hAnsi="Times New Roman"/>
          <w:color w:val="000000"/>
          <w:szCs w:val="24"/>
        </w:rPr>
        <w:t xml:space="preserve">P L A Y  -  O F </w:t>
      </w:r>
      <w:proofErr w:type="spellStart"/>
      <w:r w:rsidRPr="00A47FA2">
        <w:rPr>
          <w:rFonts w:ascii="Times New Roman" w:hAnsi="Times New Roman"/>
          <w:color w:val="000000"/>
          <w:szCs w:val="24"/>
        </w:rPr>
        <w:t>F</w:t>
      </w:r>
      <w:proofErr w:type="spellEnd"/>
    </w:p>
    <w:p w:rsidR="00E7085D" w:rsidRPr="00A47FA2" w:rsidRDefault="00E7085D" w:rsidP="00130E77">
      <w:pPr>
        <w:pStyle w:val="Standard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7</w:t>
      </w:r>
    </w:p>
    <w:p w:rsidR="00E7085D" w:rsidRPr="00A47FA2" w:rsidRDefault="00E7085D" w:rsidP="00130E77">
      <w:pPr>
        <w:jc w:val="both"/>
        <w:rPr>
          <w:color w:val="000000"/>
          <w:szCs w:val="24"/>
        </w:rPr>
      </w:pPr>
    </w:p>
    <w:p w:rsidR="00130E77" w:rsidRPr="00A47FA2" w:rsidRDefault="00E7085D" w:rsidP="00D02FE6">
      <w:pPr>
        <w:widowControl w:val="0"/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W rozgrywkach fazy </w:t>
      </w:r>
      <w:proofErr w:type="spellStart"/>
      <w:r w:rsidRPr="00A47FA2">
        <w:rPr>
          <w:color w:val="000000"/>
          <w:szCs w:val="24"/>
        </w:rPr>
        <w:t>play</w:t>
      </w:r>
      <w:proofErr w:type="spellEnd"/>
      <w:r w:rsidRPr="00A47FA2">
        <w:rPr>
          <w:color w:val="000000"/>
          <w:szCs w:val="24"/>
        </w:rPr>
        <w:t>-off uczestniczyć</w:t>
      </w:r>
      <w:r w:rsidR="00C32AA8" w:rsidRPr="00A47FA2">
        <w:rPr>
          <w:color w:val="000000"/>
          <w:szCs w:val="24"/>
        </w:rPr>
        <w:t xml:space="preserve"> będą</w:t>
      </w:r>
      <w:r w:rsidRPr="00A47FA2">
        <w:rPr>
          <w:color w:val="000000"/>
          <w:szCs w:val="24"/>
        </w:rPr>
        <w:t xml:space="preserve"> </w:t>
      </w:r>
      <w:r w:rsidR="009215C2" w:rsidRPr="00A47FA2">
        <w:rPr>
          <w:color w:val="000000"/>
          <w:szCs w:val="24"/>
        </w:rPr>
        <w:t xml:space="preserve">co najmniej </w:t>
      </w:r>
      <w:r w:rsidR="00E40919" w:rsidRPr="00A47FA2">
        <w:rPr>
          <w:color w:val="000000"/>
          <w:szCs w:val="24"/>
        </w:rPr>
        <w:t>cztery</w:t>
      </w:r>
      <w:r w:rsidRPr="00A47FA2">
        <w:rPr>
          <w:color w:val="000000"/>
          <w:szCs w:val="24"/>
        </w:rPr>
        <w:t xml:space="preserve"> najlepsze zespoły </w:t>
      </w:r>
      <w:r w:rsidR="00130E77" w:rsidRPr="00A47FA2">
        <w:rPr>
          <w:color w:val="000000"/>
          <w:szCs w:val="24"/>
        </w:rPr>
        <w:t xml:space="preserve">w </w:t>
      </w:r>
      <w:r w:rsidR="009215C2" w:rsidRPr="00A47FA2">
        <w:rPr>
          <w:color w:val="000000"/>
          <w:szCs w:val="24"/>
        </w:rPr>
        <w:t xml:space="preserve">danej </w:t>
      </w:r>
      <w:r w:rsidR="00130E77" w:rsidRPr="00A47FA2">
        <w:rPr>
          <w:color w:val="000000"/>
          <w:szCs w:val="24"/>
        </w:rPr>
        <w:t>grupie po sezonie zasadniczym</w:t>
      </w:r>
    </w:p>
    <w:p w:rsidR="009215C2" w:rsidRPr="00A47FA2" w:rsidRDefault="009215C2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8</w:t>
      </w:r>
    </w:p>
    <w:p w:rsidR="009215C2" w:rsidRPr="00A47FA2" w:rsidRDefault="009215C2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</w:p>
    <w:p w:rsidR="00D02FE6" w:rsidRPr="00A47FA2" w:rsidRDefault="00A242F7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 W przypadku jeśli II liga hokejowa, w </w:t>
      </w:r>
      <w:r w:rsidR="00BC1A03" w:rsidRPr="00A47FA2">
        <w:rPr>
          <w:color w:val="000000"/>
          <w:szCs w:val="24"/>
        </w:rPr>
        <w:t>danym sezonie,</w:t>
      </w:r>
      <w:r w:rsidRPr="00A47FA2">
        <w:rPr>
          <w:color w:val="000000"/>
          <w:szCs w:val="24"/>
        </w:rPr>
        <w:t xml:space="preserve"> składać będzie się z dwóch </w:t>
      </w:r>
      <w:r w:rsidR="00D02FE6" w:rsidRPr="00A47FA2">
        <w:rPr>
          <w:color w:val="000000"/>
          <w:szCs w:val="24"/>
        </w:rPr>
        <w:t xml:space="preserve">  </w:t>
      </w:r>
    </w:p>
    <w:p w:rsidR="008473F8" w:rsidRPr="00A47FA2" w:rsidRDefault="00D02FE6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 </w:t>
      </w:r>
      <w:r w:rsidR="00A242F7" w:rsidRPr="00A47FA2">
        <w:rPr>
          <w:color w:val="000000"/>
          <w:szCs w:val="24"/>
        </w:rPr>
        <w:t xml:space="preserve">lub więcej grup, to zwycięzcy poszczególnych grup </w:t>
      </w:r>
      <w:r w:rsidR="009215C2" w:rsidRPr="00A47FA2">
        <w:rPr>
          <w:color w:val="000000"/>
          <w:szCs w:val="24"/>
        </w:rPr>
        <w:t xml:space="preserve">mogą </w:t>
      </w:r>
      <w:r w:rsidR="00A242F7" w:rsidRPr="00A47FA2">
        <w:rPr>
          <w:color w:val="000000"/>
          <w:szCs w:val="24"/>
        </w:rPr>
        <w:t>roz</w:t>
      </w:r>
      <w:r w:rsidR="009215C2" w:rsidRPr="00A47FA2">
        <w:rPr>
          <w:color w:val="000000"/>
          <w:szCs w:val="24"/>
        </w:rPr>
        <w:t>e</w:t>
      </w:r>
      <w:r w:rsidR="00A242F7" w:rsidRPr="00A47FA2">
        <w:rPr>
          <w:color w:val="000000"/>
          <w:szCs w:val="24"/>
        </w:rPr>
        <w:t>gr</w:t>
      </w:r>
      <w:r w:rsidR="009215C2" w:rsidRPr="00A47FA2">
        <w:rPr>
          <w:color w:val="000000"/>
          <w:szCs w:val="24"/>
        </w:rPr>
        <w:t>ać</w:t>
      </w:r>
      <w:r w:rsidR="00A242F7" w:rsidRPr="00A47FA2">
        <w:rPr>
          <w:color w:val="000000"/>
          <w:szCs w:val="24"/>
        </w:rPr>
        <w:t xml:space="preserve"> między sobą </w:t>
      </w:r>
      <w:r w:rsidRPr="00A47FA2">
        <w:rPr>
          <w:color w:val="000000"/>
          <w:szCs w:val="24"/>
        </w:rPr>
        <w:t xml:space="preserve">       </w:t>
      </w:r>
      <w:r w:rsidR="008473F8" w:rsidRPr="00A47FA2">
        <w:rPr>
          <w:color w:val="000000"/>
          <w:szCs w:val="24"/>
        </w:rPr>
        <w:t xml:space="preserve">  </w:t>
      </w:r>
    </w:p>
    <w:p w:rsidR="00A242F7" w:rsidRPr="00A47FA2" w:rsidRDefault="008473F8" w:rsidP="00A242F7">
      <w:pPr>
        <w:widowControl w:val="0"/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color w:val="000000"/>
          <w:szCs w:val="24"/>
        </w:rPr>
      </w:pPr>
      <w:r w:rsidRPr="00A47FA2">
        <w:rPr>
          <w:color w:val="000000"/>
          <w:szCs w:val="24"/>
        </w:rPr>
        <w:t xml:space="preserve"> </w:t>
      </w:r>
      <w:r w:rsidR="00A242F7" w:rsidRPr="00A47FA2">
        <w:rPr>
          <w:color w:val="000000"/>
          <w:szCs w:val="24"/>
        </w:rPr>
        <w:t>mecz(e) na zakończenie sezonu</w:t>
      </w:r>
      <w:r w:rsidR="00E52CC8" w:rsidRPr="00A47FA2">
        <w:rPr>
          <w:color w:val="000000"/>
          <w:szCs w:val="24"/>
        </w:rPr>
        <w:t>.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9</w:t>
      </w:r>
    </w:p>
    <w:p w:rsidR="00E7085D" w:rsidRPr="00A47FA2" w:rsidRDefault="00E7085D" w:rsidP="00130E77">
      <w:pPr>
        <w:pStyle w:val="Standard"/>
        <w:rPr>
          <w:color w:val="000000"/>
          <w:sz w:val="24"/>
          <w:szCs w:val="24"/>
        </w:rPr>
      </w:pPr>
    </w:p>
    <w:p w:rsidR="0048643D" w:rsidRPr="00A47FA2" w:rsidRDefault="0048643D" w:rsidP="00130E77">
      <w:pPr>
        <w:pStyle w:val="Standard"/>
        <w:suppressAutoHyphens/>
        <w:overflowPunct w:val="0"/>
        <w:autoSpaceDE w:val="0"/>
        <w:textAlignment w:val="baseline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1</w:t>
      </w:r>
      <w:r w:rsidR="00E7085D" w:rsidRPr="00A47FA2">
        <w:rPr>
          <w:color w:val="000000"/>
          <w:sz w:val="24"/>
          <w:szCs w:val="24"/>
        </w:rPr>
        <w:t xml:space="preserve">.  Drużyna, która wygra </w:t>
      </w:r>
      <w:r w:rsidR="005B5CED" w:rsidRPr="00A47FA2">
        <w:rPr>
          <w:color w:val="000000"/>
          <w:sz w:val="24"/>
          <w:szCs w:val="24"/>
        </w:rPr>
        <w:t xml:space="preserve">rozgrywki </w:t>
      </w:r>
      <w:r w:rsidR="00B657FA" w:rsidRPr="00A47FA2">
        <w:rPr>
          <w:color w:val="000000"/>
          <w:sz w:val="24"/>
          <w:szCs w:val="24"/>
        </w:rPr>
        <w:t xml:space="preserve"> w swojej grupie I</w:t>
      </w:r>
      <w:r w:rsidRPr="00A47FA2">
        <w:rPr>
          <w:color w:val="000000"/>
          <w:sz w:val="24"/>
          <w:szCs w:val="24"/>
        </w:rPr>
        <w:t>I ligi</w:t>
      </w:r>
      <w:r w:rsidR="00B657FA" w:rsidRPr="00A47FA2">
        <w:rPr>
          <w:color w:val="000000"/>
          <w:sz w:val="24"/>
          <w:szCs w:val="24"/>
        </w:rPr>
        <w:t>,</w:t>
      </w:r>
      <w:r w:rsidRPr="00A47FA2">
        <w:rPr>
          <w:color w:val="000000"/>
          <w:sz w:val="24"/>
          <w:szCs w:val="24"/>
        </w:rPr>
        <w:t xml:space="preserve"> ma prawo </w:t>
      </w:r>
      <w:r w:rsidR="00A42FF2" w:rsidRPr="00A47FA2">
        <w:rPr>
          <w:color w:val="000000"/>
          <w:sz w:val="24"/>
          <w:szCs w:val="24"/>
        </w:rPr>
        <w:t>awansu d</w:t>
      </w:r>
      <w:r w:rsidRPr="00A47FA2">
        <w:rPr>
          <w:color w:val="000000"/>
          <w:sz w:val="24"/>
          <w:szCs w:val="24"/>
        </w:rPr>
        <w:t>o I ligi</w:t>
      </w:r>
      <w:r w:rsidR="00A42FF2" w:rsidRPr="00A47FA2">
        <w:rPr>
          <w:color w:val="000000"/>
          <w:sz w:val="24"/>
          <w:szCs w:val="24"/>
        </w:rPr>
        <w:t>.</w:t>
      </w:r>
      <w:r w:rsidRPr="00A47FA2">
        <w:rPr>
          <w:color w:val="000000"/>
          <w:sz w:val="24"/>
          <w:szCs w:val="24"/>
        </w:rPr>
        <w:t xml:space="preserve"> </w:t>
      </w:r>
    </w:p>
    <w:p w:rsidR="00B657FA" w:rsidRPr="00A47FA2" w:rsidRDefault="00B657FA" w:rsidP="00F00F1C">
      <w:pPr>
        <w:pStyle w:val="WW-Tekstpodstawowy2"/>
        <w:rPr>
          <w:b/>
          <w:color w:val="000000"/>
          <w:szCs w:val="24"/>
        </w:rPr>
      </w:pPr>
    </w:p>
    <w:p w:rsidR="00E7085D" w:rsidRPr="00A47FA2" w:rsidRDefault="008C1B37" w:rsidP="00130E77">
      <w:pPr>
        <w:pStyle w:val="WW-Tekstpodstawowy2"/>
        <w:jc w:val="center"/>
        <w:rPr>
          <w:b/>
          <w:color w:val="000000"/>
          <w:szCs w:val="24"/>
        </w:rPr>
      </w:pPr>
      <w:r w:rsidRPr="00A47FA2">
        <w:rPr>
          <w:b/>
          <w:color w:val="000000"/>
          <w:szCs w:val="24"/>
        </w:rPr>
        <w:t>ZASADY ROZGRYWANIA SPOTKAŃ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48643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10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1.</w:t>
      </w:r>
      <w:r w:rsidRPr="00A47FA2">
        <w:rPr>
          <w:color w:val="000000"/>
          <w:sz w:val="24"/>
          <w:szCs w:val="24"/>
        </w:rPr>
        <w:tab/>
        <w:t>Zawodników obowiązuje używanie sprzętu ochronnego zgodnie z art. od 210 do 227 Przepisów gry w hokeja na lodzie oraz Komunikatem nr 3 z dnia 22.11.2005r. pkt. 3 – dot. sprzętu bramkarskiego.</w:t>
      </w:r>
      <w:r w:rsidR="005B5CED" w:rsidRPr="00A47FA2">
        <w:rPr>
          <w:color w:val="000000"/>
          <w:sz w:val="24"/>
          <w:szCs w:val="24"/>
        </w:rPr>
        <w:t xml:space="preserve">        </w:t>
      </w:r>
    </w:p>
    <w:p w:rsidR="007D5A53" w:rsidRDefault="00705B86" w:rsidP="005B5CED">
      <w:pPr>
        <w:rPr>
          <w:color w:val="000000"/>
          <w:szCs w:val="24"/>
        </w:rPr>
      </w:pPr>
      <w:r w:rsidRPr="00A47FA2">
        <w:rPr>
          <w:color w:val="000000"/>
          <w:szCs w:val="24"/>
        </w:rPr>
        <w:t>2</w:t>
      </w:r>
      <w:r w:rsidR="00E7085D" w:rsidRPr="00A47FA2">
        <w:rPr>
          <w:color w:val="000000"/>
          <w:szCs w:val="24"/>
        </w:rPr>
        <w:t xml:space="preserve">.       </w:t>
      </w:r>
      <w:r w:rsidR="005B5CED" w:rsidRPr="00A47FA2">
        <w:rPr>
          <w:color w:val="000000"/>
          <w:szCs w:val="24"/>
        </w:rPr>
        <w:t xml:space="preserve"> </w:t>
      </w:r>
      <w:r w:rsidR="00C32AA8" w:rsidRPr="00A47FA2">
        <w:rPr>
          <w:color w:val="000000"/>
          <w:szCs w:val="24"/>
        </w:rPr>
        <w:t>Podczas meczu w boksie zawodników musi przeby</w:t>
      </w:r>
      <w:r w:rsidR="005B5CED" w:rsidRPr="00A47FA2">
        <w:rPr>
          <w:color w:val="000000"/>
          <w:szCs w:val="24"/>
        </w:rPr>
        <w:t xml:space="preserve">wać </w:t>
      </w:r>
      <w:r w:rsidR="00C32AA8" w:rsidRPr="00A47FA2">
        <w:rPr>
          <w:color w:val="000000"/>
          <w:szCs w:val="24"/>
        </w:rPr>
        <w:t xml:space="preserve"> </w:t>
      </w:r>
      <w:r w:rsidR="005B5CED" w:rsidRPr="00A47FA2">
        <w:rPr>
          <w:color w:val="000000"/>
          <w:szCs w:val="24"/>
        </w:rPr>
        <w:t>trener</w:t>
      </w:r>
      <w:r w:rsidR="007D5A53">
        <w:rPr>
          <w:color w:val="000000"/>
          <w:szCs w:val="24"/>
        </w:rPr>
        <w:t xml:space="preserve"> </w:t>
      </w:r>
      <w:r w:rsidR="005B5CED" w:rsidRPr="00A47FA2">
        <w:rPr>
          <w:color w:val="000000"/>
          <w:szCs w:val="24"/>
        </w:rPr>
        <w:t xml:space="preserve">(z </w:t>
      </w:r>
      <w:r w:rsidR="005D7BDC" w:rsidRPr="00A47FA2">
        <w:rPr>
          <w:color w:val="000000"/>
          <w:szCs w:val="24"/>
        </w:rPr>
        <w:t>uprawnieniami</w:t>
      </w:r>
      <w:r w:rsidR="00D713B2" w:rsidRPr="00A47FA2">
        <w:rPr>
          <w:color w:val="000000"/>
          <w:szCs w:val="24"/>
        </w:rPr>
        <w:t xml:space="preserve"> </w:t>
      </w:r>
      <w:r w:rsidR="005B5CED" w:rsidRPr="00A47FA2">
        <w:rPr>
          <w:color w:val="000000"/>
          <w:szCs w:val="24"/>
        </w:rPr>
        <w:t xml:space="preserve"> </w:t>
      </w:r>
      <w:r w:rsidR="00D713B2" w:rsidRPr="00A47FA2">
        <w:rPr>
          <w:color w:val="000000"/>
          <w:szCs w:val="24"/>
        </w:rPr>
        <w:t xml:space="preserve">co </w:t>
      </w:r>
      <w:r w:rsidR="007D5A53">
        <w:rPr>
          <w:color w:val="000000"/>
          <w:szCs w:val="24"/>
        </w:rPr>
        <w:t xml:space="preserve"> </w:t>
      </w:r>
    </w:p>
    <w:p w:rsidR="00E7085D" w:rsidRPr="00A47FA2" w:rsidRDefault="007D5A53" w:rsidP="005B5CE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D713B2" w:rsidRPr="00A47FA2">
        <w:rPr>
          <w:color w:val="000000"/>
          <w:szCs w:val="24"/>
        </w:rPr>
        <w:t>najmniej</w:t>
      </w:r>
      <w:r w:rsidR="005D7BDC" w:rsidRPr="00A47FA2">
        <w:rPr>
          <w:color w:val="000000"/>
          <w:szCs w:val="24"/>
        </w:rPr>
        <w:t xml:space="preserve"> ins</w:t>
      </w:r>
      <w:r w:rsidR="008473F8" w:rsidRPr="00A47FA2">
        <w:rPr>
          <w:color w:val="000000"/>
          <w:szCs w:val="24"/>
        </w:rPr>
        <w:t xml:space="preserve">truktora) </w:t>
      </w:r>
    </w:p>
    <w:p w:rsidR="00B11A65" w:rsidRPr="00A47FA2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3</w:t>
      </w:r>
      <w:r w:rsidR="007D5A53">
        <w:rPr>
          <w:color w:val="000000"/>
          <w:sz w:val="24"/>
          <w:szCs w:val="24"/>
        </w:rPr>
        <w:t xml:space="preserve">.     </w:t>
      </w:r>
      <w:r w:rsidR="00B11A65" w:rsidRPr="00A47FA2">
        <w:rPr>
          <w:color w:val="000000"/>
          <w:sz w:val="24"/>
          <w:szCs w:val="24"/>
        </w:rPr>
        <w:t>W czasie trwania zawodów na lodowisku musi przebywać pielęgniarka bądź ratownik medyczny.</w:t>
      </w:r>
    </w:p>
    <w:p w:rsidR="00A0554F" w:rsidRPr="00A47FA2" w:rsidRDefault="00946555" w:rsidP="00CA2EB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4</w:t>
      </w:r>
      <w:r w:rsidR="007D5A53">
        <w:rPr>
          <w:color w:val="000000"/>
          <w:sz w:val="24"/>
          <w:szCs w:val="24"/>
        </w:rPr>
        <w:t xml:space="preserve">.     </w:t>
      </w:r>
      <w:r w:rsidR="00B11A65" w:rsidRPr="00A47FA2">
        <w:rPr>
          <w:color w:val="000000"/>
          <w:sz w:val="24"/>
          <w:szCs w:val="24"/>
        </w:rPr>
        <w:t>Zawody I</w:t>
      </w:r>
      <w:r w:rsidR="00A0554F" w:rsidRPr="00A47FA2">
        <w:rPr>
          <w:color w:val="000000"/>
          <w:sz w:val="24"/>
          <w:szCs w:val="24"/>
        </w:rPr>
        <w:t>I</w:t>
      </w:r>
      <w:r w:rsidR="00B11A65" w:rsidRPr="00A47FA2">
        <w:rPr>
          <w:color w:val="000000"/>
          <w:sz w:val="24"/>
          <w:szCs w:val="24"/>
        </w:rPr>
        <w:t xml:space="preserve"> ligi prowadzone są przez </w:t>
      </w:r>
      <w:r w:rsidRPr="00A47FA2">
        <w:rPr>
          <w:color w:val="000000"/>
          <w:sz w:val="24"/>
          <w:szCs w:val="24"/>
        </w:rPr>
        <w:t>co n</w:t>
      </w:r>
      <w:r w:rsidR="008473F8" w:rsidRPr="00A47FA2">
        <w:rPr>
          <w:color w:val="000000"/>
          <w:sz w:val="24"/>
          <w:szCs w:val="24"/>
        </w:rPr>
        <w:t xml:space="preserve">ajmniej dwóch </w:t>
      </w:r>
      <w:r w:rsidRPr="00A47FA2">
        <w:rPr>
          <w:color w:val="000000"/>
          <w:sz w:val="24"/>
          <w:szCs w:val="24"/>
        </w:rPr>
        <w:t xml:space="preserve"> </w:t>
      </w:r>
      <w:r w:rsidR="00A0554F" w:rsidRPr="00A47FA2">
        <w:rPr>
          <w:color w:val="000000"/>
          <w:sz w:val="24"/>
          <w:szCs w:val="24"/>
        </w:rPr>
        <w:t>sędzi</w:t>
      </w:r>
      <w:r w:rsidR="008473F8" w:rsidRPr="00A47FA2">
        <w:rPr>
          <w:color w:val="000000"/>
          <w:sz w:val="24"/>
          <w:szCs w:val="24"/>
        </w:rPr>
        <w:t>ów</w:t>
      </w:r>
      <w:r w:rsidR="00A0554F" w:rsidRPr="00A47FA2">
        <w:rPr>
          <w:color w:val="000000"/>
          <w:sz w:val="24"/>
          <w:szCs w:val="24"/>
        </w:rPr>
        <w:t xml:space="preserve"> na lodzie </w:t>
      </w:r>
      <w:r w:rsidR="008473F8" w:rsidRPr="00A47FA2">
        <w:rPr>
          <w:color w:val="000000"/>
          <w:sz w:val="24"/>
          <w:szCs w:val="24"/>
        </w:rPr>
        <w:t>posiadających</w:t>
      </w:r>
      <w:r w:rsidRPr="00A47FA2">
        <w:rPr>
          <w:color w:val="000000"/>
          <w:sz w:val="24"/>
          <w:szCs w:val="24"/>
        </w:rPr>
        <w:t xml:space="preserve"> stosowną licencję </w:t>
      </w:r>
      <w:r w:rsidR="00A0554F" w:rsidRPr="00A47FA2">
        <w:rPr>
          <w:color w:val="000000"/>
          <w:sz w:val="24"/>
          <w:szCs w:val="24"/>
        </w:rPr>
        <w:t xml:space="preserve">i </w:t>
      </w:r>
      <w:r w:rsidR="00AE17FB" w:rsidRPr="00A47FA2">
        <w:rPr>
          <w:color w:val="000000"/>
          <w:sz w:val="24"/>
          <w:szCs w:val="24"/>
        </w:rPr>
        <w:t>minimum</w:t>
      </w:r>
      <w:r w:rsidR="00CA2EB7" w:rsidRPr="00A47FA2">
        <w:rPr>
          <w:color w:val="000000"/>
          <w:sz w:val="24"/>
          <w:szCs w:val="24"/>
        </w:rPr>
        <w:t xml:space="preserve">  dwóch</w:t>
      </w:r>
      <w:r w:rsidR="00AE17FB" w:rsidRPr="00A47FA2">
        <w:rPr>
          <w:color w:val="000000"/>
          <w:sz w:val="24"/>
          <w:szCs w:val="24"/>
        </w:rPr>
        <w:t xml:space="preserve"> </w:t>
      </w:r>
      <w:r w:rsidR="00A0554F" w:rsidRPr="00A47FA2">
        <w:rPr>
          <w:color w:val="000000"/>
          <w:sz w:val="24"/>
          <w:szCs w:val="24"/>
        </w:rPr>
        <w:t>sędziów funkcyjnych.</w:t>
      </w:r>
    </w:p>
    <w:p w:rsidR="003765B8" w:rsidRPr="00A47FA2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5</w:t>
      </w:r>
      <w:r w:rsidR="003765B8" w:rsidRPr="00A47FA2">
        <w:rPr>
          <w:color w:val="000000"/>
          <w:sz w:val="24"/>
          <w:szCs w:val="24"/>
        </w:rPr>
        <w:t xml:space="preserve">.  </w:t>
      </w:r>
      <w:r w:rsidR="003765B8" w:rsidRPr="00A47FA2">
        <w:rPr>
          <w:color w:val="000000"/>
          <w:sz w:val="24"/>
          <w:szCs w:val="24"/>
        </w:rPr>
        <w:tab/>
        <w:t>Sekretarz zawodów sporządza z meczu protokół, który jest podpisywany także przez sędziego głównego</w:t>
      </w:r>
      <w:r w:rsidR="005B5CED" w:rsidRPr="00A47FA2">
        <w:rPr>
          <w:color w:val="000000"/>
          <w:sz w:val="24"/>
          <w:szCs w:val="24"/>
        </w:rPr>
        <w:t xml:space="preserve"> i kierowników lub trenerów drużyn.</w:t>
      </w:r>
    </w:p>
    <w:p w:rsidR="008473F8" w:rsidRPr="00A47FA2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6</w:t>
      </w:r>
      <w:r w:rsidR="00705B86" w:rsidRPr="00A47FA2">
        <w:rPr>
          <w:color w:val="000000"/>
          <w:sz w:val="24"/>
          <w:szCs w:val="24"/>
        </w:rPr>
        <w:t>.</w:t>
      </w:r>
      <w:r w:rsidR="00705B86" w:rsidRPr="00A47FA2">
        <w:rPr>
          <w:color w:val="000000"/>
          <w:sz w:val="24"/>
          <w:szCs w:val="24"/>
        </w:rPr>
        <w:tab/>
        <w:t>W zawodach mogą występować tylko i wyłącznie zawodnicy posiadający licencję zawodniczą PZHL</w:t>
      </w:r>
      <w:r w:rsidR="00D93CC8" w:rsidRPr="00A47FA2">
        <w:rPr>
          <w:color w:val="000000"/>
          <w:sz w:val="24"/>
          <w:szCs w:val="24"/>
        </w:rPr>
        <w:t xml:space="preserve"> </w:t>
      </w:r>
      <w:r w:rsidR="008473F8" w:rsidRPr="00A47FA2">
        <w:rPr>
          <w:color w:val="000000"/>
          <w:sz w:val="24"/>
          <w:szCs w:val="24"/>
        </w:rPr>
        <w:t>,</w:t>
      </w:r>
      <w:r w:rsidR="002D23E0">
        <w:rPr>
          <w:color w:val="000000"/>
          <w:sz w:val="24"/>
          <w:szCs w:val="24"/>
        </w:rPr>
        <w:t xml:space="preserve"> </w:t>
      </w:r>
      <w:r w:rsidR="00D93CC8" w:rsidRPr="00A47FA2">
        <w:rPr>
          <w:color w:val="000000"/>
          <w:sz w:val="24"/>
          <w:szCs w:val="24"/>
        </w:rPr>
        <w:t xml:space="preserve">aktualne książeczki zdrowia </w:t>
      </w:r>
      <w:r w:rsidR="008473F8" w:rsidRPr="00A47FA2">
        <w:rPr>
          <w:color w:val="000000"/>
          <w:sz w:val="24"/>
          <w:szCs w:val="24"/>
        </w:rPr>
        <w:t>lub złożyl</w:t>
      </w:r>
      <w:r w:rsidR="00A20F69" w:rsidRPr="00A47FA2">
        <w:rPr>
          <w:color w:val="000000"/>
          <w:sz w:val="24"/>
          <w:szCs w:val="24"/>
        </w:rPr>
        <w:t xml:space="preserve">i oświadczenie o stanie zdrowia </w:t>
      </w:r>
    </w:p>
    <w:p w:rsidR="00705B86" w:rsidRPr="00A47FA2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7</w:t>
      </w:r>
      <w:r w:rsidR="00705B86" w:rsidRPr="00A47FA2">
        <w:rPr>
          <w:color w:val="000000"/>
          <w:sz w:val="24"/>
          <w:szCs w:val="24"/>
        </w:rPr>
        <w:t xml:space="preserve">. </w:t>
      </w:r>
      <w:r w:rsidR="00705B86" w:rsidRPr="00A47FA2">
        <w:rPr>
          <w:color w:val="000000"/>
          <w:sz w:val="24"/>
          <w:szCs w:val="24"/>
        </w:rPr>
        <w:tab/>
      </w:r>
      <w:r w:rsidR="00F00F1C" w:rsidRPr="00A47FA2">
        <w:rPr>
          <w:color w:val="000000"/>
          <w:sz w:val="24"/>
          <w:szCs w:val="24"/>
        </w:rPr>
        <w:t xml:space="preserve">Mecze II ligi w grupach </w:t>
      </w:r>
      <w:r w:rsidR="00BC1A03" w:rsidRPr="00A47FA2">
        <w:rPr>
          <w:color w:val="000000"/>
          <w:sz w:val="24"/>
          <w:szCs w:val="24"/>
        </w:rPr>
        <w:t xml:space="preserve"> </w:t>
      </w:r>
      <w:r w:rsidR="001D7674" w:rsidRPr="00A47FA2">
        <w:rPr>
          <w:color w:val="000000"/>
          <w:sz w:val="24"/>
          <w:szCs w:val="24"/>
        </w:rPr>
        <w:t xml:space="preserve">Południowej </w:t>
      </w:r>
      <w:r w:rsidR="00F00F1C" w:rsidRPr="00A47FA2">
        <w:rPr>
          <w:color w:val="000000"/>
          <w:sz w:val="24"/>
          <w:szCs w:val="24"/>
        </w:rPr>
        <w:t xml:space="preserve">i </w:t>
      </w:r>
      <w:r w:rsidR="001D7674" w:rsidRPr="00A47FA2">
        <w:rPr>
          <w:color w:val="000000"/>
          <w:sz w:val="24"/>
          <w:szCs w:val="24"/>
        </w:rPr>
        <w:t xml:space="preserve">Południowo-Wschodniej </w:t>
      </w:r>
      <w:r w:rsidR="00F2127F" w:rsidRPr="00A47FA2">
        <w:rPr>
          <w:color w:val="000000"/>
          <w:sz w:val="24"/>
          <w:szCs w:val="24"/>
        </w:rPr>
        <w:t xml:space="preserve">odbywają się bez gry </w:t>
      </w:r>
      <w:r w:rsidR="00F2127F" w:rsidRPr="00A47FA2">
        <w:rPr>
          <w:color w:val="000000"/>
          <w:sz w:val="24"/>
          <w:szCs w:val="24"/>
        </w:rPr>
        <w:lastRenderedPageBreak/>
        <w:t>ciałem.</w:t>
      </w:r>
      <w:r w:rsidR="00705B86" w:rsidRPr="00A47FA2">
        <w:rPr>
          <w:color w:val="000000"/>
          <w:sz w:val="24"/>
          <w:szCs w:val="24"/>
        </w:rPr>
        <w:t xml:space="preserve"> </w:t>
      </w:r>
      <w:r w:rsidR="001D7674" w:rsidRPr="00A47FA2">
        <w:rPr>
          <w:color w:val="000000"/>
          <w:sz w:val="24"/>
          <w:szCs w:val="24"/>
        </w:rPr>
        <w:t>W grupach</w:t>
      </w:r>
      <w:r w:rsidR="00F00F1C" w:rsidRPr="00A47FA2">
        <w:rPr>
          <w:color w:val="000000"/>
          <w:sz w:val="24"/>
          <w:szCs w:val="24"/>
        </w:rPr>
        <w:t xml:space="preserve"> </w:t>
      </w:r>
      <w:r w:rsidR="00BC1A03" w:rsidRPr="00A47FA2">
        <w:rPr>
          <w:color w:val="000000"/>
          <w:sz w:val="24"/>
          <w:szCs w:val="24"/>
        </w:rPr>
        <w:t xml:space="preserve"> </w:t>
      </w:r>
      <w:r w:rsidR="00F00F1C" w:rsidRPr="00A47FA2">
        <w:rPr>
          <w:color w:val="000000"/>
          <w:sz w:val="24"/>
          <w:szCs w:val="24"/>
        </w:rPr>
        <w:t xml:space="preserve">Północnej </w:t>
      </w:r>
      <w:r w:rsidR="001D7674" w:rsidRPr="00A47FA2">
        <w:rPr>
          <w:color w:val="000000"/>
          <w:sz w:val="24"/>
          <w:szCs w:val="24"/>
        </w:rPr>
        <w:t>i</w:t>
      </w:r>
      <w:r w:rsidR="00BC1A03" w:rsidRPr="00A47FA2">
        <w:rPr>
          <w:color w:val="000000"/>
          <w:sz w:val="24"/>
          <w:szCs w:val="24"/>
        </w:rPr>
        <w:t xml:space="preserve"> </w:t>
      </w:r>
      <w:r w:rsidR="001D7674" w:rsidRPr="00A47FA2">
        <w:rPr>
          <w:color w:val="000000"/>
          <w:sz w:val="24"/>
          <w:szCs w:val="24"/>
        </w:rPr>
        <w:t xml:space="preserve">Północno-Wschodniej </w:t>
      </w:r>
      <w:r w:rsidR="00BC1A03" w:rsidRPr="00A47FA2">
        <w:rPr>
          <w:color w:val="000000"/>
          <w:sz w:val="24"/>
          <w:szCs w:val="24"/>
        </w:rPr>
        <w:t>gra ciałem jest dozwolona</w:t>
      </w:r>
    </w:p>
    <w:p w:rsidR="00705B86" w:rsidRPr="00A47FA2" w:rsidRDefault="00946555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8</w:t>
      </w:r>
      <w:r w:rsidR="00705B86" w:rsidRPr="00A47FA2">
        <w:rPr>
          <w:color w:val="000000"/>
          <w:sz w:val="24"/>
          <w:szCs w:val="24"/>
        </w:rPr>
        <w:t>.</w:t>
      </w:r>
      <w:r w:rsidR="00705B86" w:rsidRPr="00A47FA2">
        <w:rPr>
          <w:color w:val="000000"/>
          <w:sz w:val="24"/>
          <w:szCs w:val="24"/>
        </w:rPr>
        <w:tab/>
        <w:t>W meczach II ligi mogą występować kobiety</w:t>
      </w:r>
      <w:r w:rsidR="00AE17FB" w:rsidRPr="00A47FA2">
        <w:rPr>
          <w:color w:val="000000"/>
          <w:sz w:val="24"/>
          <w:szCs w:val="24"/>
        </w:rPr>
        <w:t>. M</w:t>
      </w:r>
      <w:r w:rsidR="00705B86" w:rsidRPr="00A47FA2">
        <w:rPr>
          <w:color w:val="000000"/>
          <w:sz w:val="24"/>
          <w:szCs w:val="24"/>
        </w:rPr>
        <w:t xml:space="preserve">inimalny wiek zawodnika uprawniający do gry w II lidze wynosi </w:t>
      </w:r>
      <w:r w:rsidR="00AE17FB" w:rsidRPr="00A47FA2">
        <w:rPr>
          <w:color w:val="000000"/>
          <w:sz w:val="24"/>
          <w:szCs w:val="24"/>
        </w:rPr>
        <w:t>16</w:t>
      </w:r>
      <w:r w:rsidR="00705B86" w:rsidRPr="00A47FA2">
        <w:rPr>
          <w:color w:val="000000"/>
          <w:sz w:val="24"/>
          <w:szCs w:val="24"/>
        </w:rPr>
        <w:t xml:space="preserve">. lat </w:t>
      </w:r>
      <w:r w:rsidR="00AE17FB" w:rsidRPr="00A47FA2">
        <w:rPr>
          <w:color w:val="000000"/>
          <w:sz w:val="24"/>
          <w:szCs w:val="24"/>
        </w:rPr>
        <w:t xml:space="preserve">, a zawodniczki 17 lat. Zawodnicy (zawodniczki) nie posiadający ukończonych 18 lat powinni zdeponować </w:t>
      </w:r>
      <w:r w:rsidR="003765B8" w:rsidRPr="00A47FA2">
        <w:rPr>
          <w:color w:val="000000"/>
          <w:sz w:val="24"/>
          <w:szCs w:val="24"/>
        </w:rPr>
        <w:br/>
      </w:r>
      <w:r w:rsidR="00AE17FB" w:rsidRPr="00A47FA2">
        <w:rPr>
          <w:color w:val="000000"/>
          <w:sz w:val="24"/>
          <w:szCs w:val="24"/>
        </w:rPr>
        <w:t xml:space="preserve">w odpowiednim </w:t>
      </w:r>
      <w:proofErr w:type="spellStart"/>
      <w:r w:rsidR="00AE17FB" w:rsidRPr="00A47FA2">
        <w:rPr>
          <w:color w:val="000000"/>
          <w:sz w:val="24"/>
          <w:szCs w:val="24"/>
        </w:rPr>
        <w:t>WGiD</w:t>
      </w:r>
      <w:proofErr w:type="spellEnd"/>
      <w:r w:rsidR="00AE17FB" w:rsidRPr="00A47FA2">
        <w:rPr>
          <w:color w:val="000000"/>
          <w:sz w:val="24"/>
          <w:szCs w:val="24"/>
        </w:rPr>
        <w:t xml:space="preserve"> OZHL zgodę na grę w II lidze hokeja na lodzie rodziców lub opiekunów prawnych</w:t>
      </w:r>
      <w:r w:rsidR="00994345" w:rsidRPr="00A47FA2">
        <w:rPr>
          <w:color w:val="000000"/>
          <w:sz w:val="24"/>
          <w:szCs w:val="24"/>
        </w:rPr>
        <w:t xml:space="preserve"> oraz dodatkow</w:t>
      </w:r>
      <w:r w:rsidR="004B6AD7" w:rsidRPr="00A47FA2">
        <w:rPr>
          <w:color w:val="000000"/>
          <w:sz w:val="24"/>
          <w:szCs w:val="24"/>
        </w:rPr>
        <w:t>ą</w:t>
      </w:r>
      <w:r w:rsidR="00994345" w:rsidRPr="00A47FA2">
        <w:rPr>
          <w:color w:val="000000"/>
          <w:sz w:val="24"/>
          <w:szCs w:val="24"/>
        </w:rPr>
        <w:t xml:space="preserve"> zgod</w:t>
      </w:r>
      <w:r w:rsidR="004B6AD7" w:rsidRPr="00A47FA2">
        <w:rPr>
          <w:color w:val="000000"/>
          <w:sz w:val="24"/>
          <w:szCs w:val="24"/>
        </w:rPr>
        <w:t>ę</w:t>
      </w:r>
      <w:r w:rsidR="00994345" w:rsidRPr="00A47FA2">
        <w:rPr>
          <w:color w:val="000000"/>
          <w:sz w:val="24"/>
          <w:szCs w:val="24"/>
        </w:rPr>
        <w:t xml:space="preserve"> lekarza medycyny sportowej</w:t>
      </w:r>
      <w:r w:rsidR="00AE17FB" w:rsidRPr="00A47FA2">
        <w:rPr>
          <w:color w:val="000000"/>
          <w:sz w:val="24"/>
          <w:szCs w:val="24"/>
        </w:rPr>
        <w:t>.</w:t>
      </w:r>
      <w:r w:rsidR="00010CB1" w:rsidRPr="00A47FA2">
        <w:rPr>
          <w:color w:val="000000"/>
          <w:sz w:val="24"/>
          <w:szCs w:val="24"/>
        </w:rPr>
        <w:br/>
        <w:t xml:space="preserve">W przypadku młodszych zawodników decyzje podejmuje Komisja PZHL </w:t>
      </w:r>
      <w:r w:rsidR="00BC1A03" w:rsidRPr="00A47FA2">
        <w:rPr>
          <w:color w:val="000000"/>
          <w:sz w:val="24"/>
          <w:szCs w:val="24"/>
        </w:rPr>
        <w:br/>
      </w:r>
      <w:r w:rsidR="00010CB1" w:rsidRPr="00A47FA2">
        <w:rPr>
          <w:color w:val="000000"/>
          <w:sz w:val="24"/>
          <w:szCs w:val="24"/>
        </w:rPr>
        <w:t>ds. Hokeja Amatorskiego.</w:t>
      </w:r>
      <w:r w:rsidR="00705B86" w:rsidRPr="00A47FA2">
        <w:rPr>
          <w:color w:val="000000"/>
          <w:sz w:val="24"/>
          <w:szCs w:val="24"/>
        </w:rPr>
        <w:t xml:space="preserve"> </w:t>
      </w:r>
    </w:p>
    <w:p w:rsidR="00B657FA" w:rsidRPr="00A47FA2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9. </w:t>
      </w:r>
      <w:r w:rsidRPr="00A47FA2">
        <w:rPr>
          <w:color w:val="000000"/>
          <w:sz w:val="24"/>
          <w:szCs w:val="24"/>
        </w:rPr>
        <w:tab/>
        <w:t xml:space="preserve">Zawodnicy II ligi </w:t>
      </w:r>
      <w:r w:rsidR="00A27E89" w:rsidRPr="00A47FA2">
        <w:rPr>
          <w:color w:val="000000"/>
          <w:sz w:val="24"/>
          <w:szCs w:val="24"/>
        </w:rPr>
        <w:t xml:space="preserve">muszą posiadać licencje zawodnicze PZHL </w:t>
      </w:r>
      <w:r w:rsidR="008B1ECD" w:rsidRPr="00A47FA2">
        <w:rPr>
          <w:color w:val="000000"/>
          <w:sz w:val="24"/>
          <w:szCs w:val="24"/>
        </w:rPr>
        <w:t>(koszt wyrobienia – 20</w:t>
      </w:r>
      <w:r w:rsidR="00CA2EB7" w:rsidRPr="00A47FA2">
        <w:rPr>
          <w:color w:val="000000"/>
          <w:sz w:val="24"/>
          <w:szCs w:val="24"/>
        </w:rPr>
        <w:t xml:space="preserve"> </w:t>
      </w:r>
      <w:r w:rsidR="00A27E89" w:rsidRPr="00A47FA2">
        <w:rPr>
          <w:color w:val="000000"/>
          <w:sz w:val="24"/>
          <w:szCs w:val="24"/>
        </w:rPr>
        <w:t xml:space="preserve">zł) i </w:t>
      </w:r>
      <w:r w:rsidRPr="00A47FA2">
        <w:rPr>
          <w:color w:val="000000"/>
          <w:sz w:val="24"/>
          <w:szCs w:val="24"/>
        </w:rPr>
        <w:t xml:space="preserve">mogą zmieniać barwy klubowe do </w:t>
      </w:r>
      <w:r w:rsidR="00994345" w:rsidRPr="00A47FA2">
        <w:rPr>
          <w:color w:val="000000"/>
          <w:sz w:val="24"/>
          <w:szCs w:val="24"/>
        </w:rPr>
        <w:t>31 stycznia</w:t>
      </w:r>
      <w:r w:rsidRPr="00A47FA2">
        <w:rPr>
          <w:color w:val="000000"/>
          <w:sz w:val="24"/>
          <w:szCs w:val="24"/>
        </w:rPr>
        <w:t xml:space="preserve"> </w:t>
      </w:r>
      <w:r w:rsidR="00BC1A03" w:rsidRPr="00A47FA2">
        <w:rPr>
          <w:color w:val="000000"/>
          <w:sz w:val="24"/>
          <w:szCs w:val="24"/>
        </w:rPr>
        <w:t>danego roku</w:t>
      </w:r>
      <w:r w:rsidRPr="00A47FA2">
        <w:rPr>
          <w:color w:val="000000"/>
          <w:sz w:val="24"/>
          <w:szCs w:val="24"/>
        </w:rPr>
        <w:t>.</w:t>
      </w:r>
      <w:r w:rsidR="00994345" w:rsidRPr="00A47FA2">
        <w:rPr>
          <w:color w:val="000000"/>
          <w:sz w:val="24"/>
          <w:szCs w:val="24"/>
        </w:rPr>
        <w:t xml:space="preserve"> </w:t>
      </w:r>
      <w:r w:rsidR="009215C2" w:rsidRPr="00A47FA2">
        <w:rPr>
          <w:color w:val="000000"/>
          <w:sz w:val="24"/>
          <w:szCs w:val="24"/>
        </w:rPr>
        <w:t xml:space="preserve">Nowi zawodnicy mogą być zgłaszani do rozgrywek także do 31 stycznia </w:t>
      </w:r>
      <w:r w:rsidR="00BC1A03" w:rsidRPr="00A47FA2">
        <w:rPr>
          <w:color w:val="000000"/>
          <w:sz w:val="24"/>
          <w:szCs w:val="24"/>
        </w:rPr>
        <w:t>danego roku</w:t>
      </w:r>
      <w:r w:rsidR="009215C2" w:rsidRPr="00A47FA2">
        <w:rPr>
          <w:color w:val="000000"/>
          <w:sz w:val="24"/>
          <w:szCs w:val="24"/>
        </w:rPr>
        <w:t>.</w:t>
      </w:r>
    </w:p>
    <w:p w:rsidR="00B657FA" w:rsidRPr="008E48B2" w:rsidRDefault="00B657FA" w:rsidP="008E48B2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10. </w:t>
      </w:r>
      <w:r w:rsidRPr="00A47FA2">
        <w:rPr>
          <w:color w:val="000000"/>
          <w:sz w:val="24"/>
          <w:szCs w:val="24"/>
        </w:rPr>
        <w:tab/>
        <w:t xml:space="preserve">Każda z drużyn II ligi jeden raz w sezonie może przełożyć swój mecz, na minimum 7 dni przed planowym terminem. </w:t>
      </w:r>
      <w:r w:rsidR="00A242F7" w:rsidRPr="00A47FA2">
        <w:rPr>
          <w:color w:val="000000"/>
          <w:sz w:val="24"/>
          <w:szCs w:val="24"/>
        </w:rPr>
        <w:t xml:space="preserve">Od </w:t>
      </w:r>
      <w:r w:rsidR="00F2127F" w:rsidRPr="00A47FA2">
        <w:rPr>
          <w:color w:val="000000"/>
          <w:sz w:val="24"/>
          <w:szCs w:val="24"/>
        </w:rPr>
        <w:t>chwili podjęcia</w:t>
      </w:r>
      <w:r w:rsidR="00A242F7" w:rsidRPr="00A47FA2">
        <w:rPr>
          <w:color w:val="000000"/>
          <w:sz w:val="24"/>
          <w:szCs w:val="24"/>
        </w:rPr>
        <w:t xml:space="preserve"> decyzji </w:t>
      </w:r>
      <w:r w:rsidR="004B6AD7" w:rsidRPr="00A47FA2">
        <w:rPr>
          <w:color w:val="000000"/>
          <w:sz w:val="24"/>
          <w:szCs w:val="24"/>
        </w:rPr>
        <w:br/>
      </w:r>
      <w:r w:rsidR="00A242F7" w:rsidRPr="00A47FA2">
        <w:rPr>
          <w:color w:val="000000"/>
          <w:sz w:val="24"/>
          <w:szCs w:val="24"/>
        </w:rPr>
        <w:t>o przełożeniu meczu</w:t>
      </w:r>
      <w:r w:rsidRPr="00A47FA2">
        <w:rPr>
          <w:color w:val="000000"/>
          <w:sz w:val="24"/>
          <w:szCs w:val="24"/>
        </w:rPr>
        <w:t xml:space="preserve"> zainteresowane drużyny m</w:t>
      </w:r>
      <w:r w:rsidR="00F2127F" w:rsidRPr="00A47FA2">
        <w:rPr>
          <w:color w:val="000000"/>
          <w:sz w:val="24"/>
          <w:szCs w:val="24"/>
        </w:rPr>
        <w:t xml:space="preserve">uszą w terminie </w:t>
      </w:r>
      <w:r w:rsidRPr="00A47FA2">
        <w:rPr>
          <w:color w:val="000000"/>
          <w:sz w:val="24"/>
          <w:szCs w:val="24"/>
        </w:rPr>
        <w:t xml:space="preserve">7 dni </w:t>
      </w:r>
      <w:r w:rsidR="00F2127F" w:rsidRPr="00A47FA2">
        <w:rPr>
          <w:color w:val="000000"/>
          <w:sz w:val="24"/>
          <w:szCs w:val="24"/>
        </w:rPr>
        <w:t>uzgodnić</w:t>
      </w:r>
      <w:r w:rsidRPr="00A47FA2">
        <w:rPr>
          <w:color w:val="000000"/>
          <w:sz w:val="24"/>
          <w:szCs w:val="24"/>
        </w:rPr>
        <w:t xml:space="preserve"> now</w:t>
      </w:r>
      <w:r w:rsidR="00F2127F" w:rsidRPr="00A47FA2">
        <w:rPr>
          <w:color w:val="000000"/>
          <w:sz w:val="24"/>
          <w:szCs w:val="24"/>
        </w:rPr>
        <w:t>y</w:t>
      </w:r>
      <w:r w:rsidRPr="00A47FA2">
        <w:rPr>
          <w:color w:val="000000"/>
          <w:sz w:val="24"/>
          <w:szCs w:val="24"/>
        </w:rPr>
        <w:t xml:space="preserve"> termin. Po tym czasie termin wyznaczy </w:t>
      </w:r>
      <w:proofErr w:type="spellStart"/>
      <w:r w:rsidRPr="00A47FA2">
        <w:rPr>
          <w:color w:val="000000"/>
          <w:sz w:val="24"/>
          <w:szCs w:val="24"/>
        </w:rPr>
        <w:t>WGiD</w:t>
      </w:r>
      <w:proofErr w:type="spellEnd"/>
      <w:r w:rsidRPr="00A47FA2">
        <w:rPr>
          <w:color w:val="000000"/>
          <w:sz w:val="24"/>
          <w:szCs w:val="24"/>
        </w:rPr>
        <w:t xml:space="preserve"> OZHL prowadząc</w:t>
      </w:r>
      <w:r w:rsidR="00F2127F" w:rsidRPr="00A47FA2">
        <w:rPr>
          <w:color w:val="000000"/>
          <w:sz w:val="24"/>
          <w:szCs w:val="24"/>
        </w:rPr>
        <w:t>y</w:t>
      </w:r>
      <w:r w:rsidR="008E48B2">
        <w:rPr>
          <w:color w:val="000000"/>
          <w:sz w:val="24"/>
          <w:szCs w:val="24"/>
        </w:rPr>
        <w:t xml:space="preserve"> rozgrywki.</w:t>
      </w:r>
    </w:p>
    <w:p w:rsidR="00B657FA" w:rsidRPr="00A47FA2" w:rsidRDefault="008E48B2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B657FA" w:rsidRPr="00A47FA2">
        <w:rPr>
          <w:color w:val="000000"/>
          <w:sz w:val="24"/>
          <w:szCs w:val="24"/>
        </w:rPr>
        <w:t xml:space="preserve">. </w:t>
      </w:r>
      <w:r w:rsidR="00B657FA" w:rsidRPr="00A47FA2">
        <w:rPr>
          <w:color w:val="000000"/>
          <w:sz w:val="24"/>
          <w:szCs w:val="24"/>
        </w:rPr>
        <w:tab/>
        <w:t xml:space="preserve">Kary za niestawienie się na mecz zgodnie z zatwierdzonym terminarzem </w:t>
      </w:r>
    </w:p>
    <w:p w:rsidR="00B657FA" w:rsidRPr="00A47FA2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ab/>
        <w:t>a. po raz pierwszy – walkower (0:5) i kara finansowa w wysokości 1.000 zł</w:t>
      </w:r>
      <w:r w:rsidRPr="00A47FA2">
        <w:rPr>
          <w:color w:val="000000"/>
          <w:sz w:val="24"/>
          <w:szCs w:val="24"/>
        </w:rPr>
        <w:br/>
        <w:t>b.  po raz drugi – walkower (0:5) i kara finansowa w wysokości 1.000 zł</w:t>
      </w:r>
    </w:p>
    <w:p w:rsidR="00B657FA" w:rsidRPr="00A47FA2" w:rsidRDefault="00B657FA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ab/>
        <w:t xml:space="preserve">c. po raz trzeci – walkower (0:5), kara finansowa w wysokości 1.000 zł </w:t>
      </w:r>
      <w:r w:rsidRPr="00A47FA2">
        <w:rPr>
          <w:color w:val="000000"/>
          <w:sz w:val="24"/>
          <w:szCs w:val="24"/>
        </w:rPr>
        <w:br/>
        <w:t xml:space="preserve">     i wykluczenie z rozgrywek</w:t>
      </w:r>
      <w:r w:rsidR="00805C0A" w:rsidRPr="00A47FA2">
        <w:rPr>
          <w:color w:val="000000"/>
          <w:sz w:val="24"/>
          <w:szCs w:val="24"/>
        </w:rPr>
        <w:t>.</w:t>
      </w:r>
    </w:p>
    <w:p w:rsidR="00805C0A" w:rsidRPr="00A47FA2" w:rsidRDefault="008E48B2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805C0A" w:rsidRPr="00A47FA2">
        <w:rPr>
          <w:color w:val="000000"/>
          <w:sz w:val="24"/>
          <w:szCs w:val="24"/>
        </w:rPr>
        <w:t>.</w:t>
      </w:r>
      <w:r w:rsidR="00805C0A" w:rsidRPr="00A47FA2">
        <w:rPr>
          <w:color w:val="000000"/>
          <w:sz w:val="24"/>
          <w:szCs w:val="24"/>
        </w:rPr>
        <w:tab/>
        <w:t xml:space="preserve">W momencie rozpoczęcia meczu drużyna musi liczyć co najmniej </w:t>
      </w:r>
      <w:r w:rsidR="00805C0A" w:rsidRPr="00A47FA2">
        <w:rPr>
          <w:color w:val="000000"/>
          <w:sz w:val="24"/>
          <w:szCs w:val="24"/>
        </w:rPr>
        <w:br/>
        <w:t xml:space="preserve">10 zawodników z pola i </w:t>
      </w:r>
      <w:r w:rsidR="00F2127F" w:rsidRPr="00A47FA2">
        <w:rPr>
          <w:color w:val="000000"/>
          <w:sz w:val="24"/>
          <w:szCs w:val="24"/>
        </w:rPr>
        <w:t xml:space="preserve">1 </w:t>
      </w:r>
      <w:r w:rsidR="00805C0A" w:rsidRPr="00A47FA2">
        <w:rPr>
          <w:color w:val="000000"/>
          <w:sz w:val="24"/>
          <w:szCs w:val="24"/>
        </w:rPr>
        <w:t>bramkarza</w:t>
      </w:r>
    </w:p>
    <w:p w:rsidR="00C32AA8" w:rsidRPr="00A47FA2" w:rsidRDefault="00C32AA8" w:rsidP="00130E77">
      <w:pPr>
        <w:rPr>
          <w:color w:val="000000"/>
          <w:szCs w:val="24"/>
        </w:rPr>
      </w:pPr>
      <w:r w:rsidRPr="00A47FA2">
        <w:rPr>
          <w:color w:val="000000"/>
          <w:szCs w:val="24"/>
        </w:rPr>
        <w:tab/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1</w:t>
      </w:r>
      <w:r w:rsidR="0048643D" w:rsidRPr="00A47FA2">
        <w:rPr>
          <w:color w:val="000000"/>
          <w:sz w:val="24"/>
          <w:szCs w:val="24"/>
        </w:rPr>
        <w:t>1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E7085D" w:rsidP="00130E77">
      <w:pPr>
        <w:pStyle w:val="Standard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Drużyna, która w </w:t>
      </w:r>
      <w:r w:rsidR="0048643D" w:rsidRPr="00A47FA2">
        <w:rPr>
          <w:color w:val="000000"/>
          <w:sz w:val="24"/>
          <w:szCs w:val="24"/>
        </w:rPr>
        <w:t xml:space="preserve">II lidze </w:t>
      </w:r>
      <w:r w:rsidRPr="00A47FA2">
        <w:rPr>
          <w:color w:val="000000"/>
          <w:sz w:val="24"/>
          <w:szCs w:val="24"/>
        </w:rPr>
        <w:t>zdobędzie</w:t>
      </w:r>
      <w:r w:rsidR="00A27E89" w:rsidRPr="00A47FA2">
        <w:rPr>
          <w:color w:val="000000"/>
          <w:sz w:val="24"/>
          <w:szCs w:val="24"/>
        </w:rPr>
        <w:t>,</w:t>
      </w:r>
      <w:r w:rsidR="00EE21F3" w:rsidRPr="00A47FA2">
        <w:rPr>
          <w:color w:val="000000"/>
          <w:sz w:val="24"/>
          <w:szCs w:val="24"/>
        </w:rPr>
        <w:t xml:space="preserve"> po rozegraniu spotkań </w:t>
      </w:r>
      <w:r w:rsidR="005B5CED" w:rsidRPr="00A47FA2">
        <w:rPr>
          <w:color w:val="000000"/>
          <w:sz w:val="24"/>
          <w:szCs w:val="24"/>
        </w:rPr>
        <w:t xml:space="preserve">rundy zasadniczej oraz </w:t>
      </w:r>
      <w:r w:rsidR="00EE21F3" w:rsidRPr="00A47FA2">
        <w:rPr>
          <w:color w:val="000000"/>
          <w:sz w:val="24"/>
          <w:szCs w:val="24"/>
        </w:rPr>
        <w:t xml:space="preserve">fazy </w:t>
      </w:r>
      <w:proofErr w:type="spellStart"/>
      <w:r w:rsidR="00EE21F3" w:rsidRPr="00A47FA2">
        <w:rPr>
          <w:color w:val="000000"/>
          <w:sz w:val="24"/>
          <w:szCs w:val="24"/>
        </w:rPr>
        <w:t>play</w:t>
      </w:r>
      <w:proofErr w:type="spellEnd"/>
      <w:r w:rsidR="00EE21F3" w:rsidRPr="00A47FA2">
        <w:rPr>
          <w:color w:val="000000"/>
          <w:sz w:val="24"/>
          <w:szCs w:val="24"/>
        </w:rPr>
        <w:t>-off</w:t>
      </w:r>
      <w:r w:rsidR="00565EE1">
        <w:rPr>
          <w:color w:val="000000"/>
          <w:sz w:val="24"/>
          <w:szCs w:val="24"/>
        </w:rPr>
        <w:t xml:space="preserve"> i ewentualnie </w:t>
      </w:r>
      <w:r w:rsidR="00A27E89" w:rsidRPr="00A47FA2">
        <w:rPr>
          <w:color w:val="000000"/>
          <w:sz w:val="24"/>
          <w:szCs w:val="24"/>
        </w:rPr>
        <w:t xml:space="preserve"> </w:t>
      </w:r>
      <w:r w:rsidR="00AA594C" w:rsidRPr="00A47FA2">
        <w:rPr>
          <w:color w:val="000000"/>
          <w:sz w:val="24"/>
          <w:szCs w:val="24"/>
        </w:rPr>
        <w:t xml:space="preserve"> </w:t>
      </w:r>
      <w:r w:rsidR="00A27E89" w:rsidRPr="00A47FA2">
        <w:rPr>
          <w:color w:val="000000"/>
          <w:sz w:val="24"/>
          <w:szCs w:val="24"/>
        </w:rPr>
        <w:t>mecz</w:t>
      </w:r>
      <w:r w:rsidR="00137E93" w:rsidRPr="00A47FA2">
        <w:rPr>
          <w:color w:val="000000"/>
          <w:sz w:val="24"/>
          <w:szCs w:val="24"/>
        </w:rPr>
        <w:t>u(</w:t>
      </w:r>
      <w:r w:rsidR="00A27E89" w:rsidRPr="00A47FA2">
        <w:rPr>
          <w:color w:val="000000"/>
          <w:sz w:val="24"/>
          <w:szCs w:val="24"/>
        </w:rPr>
        <w:t>ów</w:t>
      </w:r>
      <w:r w:rsidR="00137E93" w:rsidRPr="00A47FA2">
        <w:rPr>
          <w:color w:val="000000"/>
          <w:sz w:val="24"/>
          <w:szCs w:val="24"/>
        </w:rPr>
        <w:t>)</w:t>
      </w:r>
      <w:r w:rsidR="00A27E89" w:rsidRPr="00A47FA2">
        <w:rPr>
          <w:color w:val="000000"/>
          <w:sz w:val="24"/>
          <w:szCs w:val="24"/>
        </w:rPr>
        <w:t xml:space="preserve"> pomiędzy zwycięzcami grup II ligi</w:t>
      </w:r>
      <w:r w:rsidRPr="00A47FA2">
        <w:rPr>
          <w:color w:val="000000"/>
          <w:sz w:val="24"/>
          <w:szCs w:val="24"/>
        </w:rPr>
        <w:t>:</w:t>
      </w:r>
    </w:p>
    <w:p w:rsidR="00985489" w:rsidRPr="00A47FA2" w:rsidRDefault="00E7085D" w:rsidP="00130E77">
      <w:pPr>
        <w:pStyle w:val="Standard"/>
        <w:ind w:left="705" w:hanging="705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a)</w:t>
      </w:r>
      <w:r w:rsidRPr="00A47FA2">
        <w:rPr>
          <w:color w:val="000000"/>
          <w:sz w:val="24"/>
          <w:szCs w:val="24"/>
        </w:rPr>
        <w:tab/>
        <w:t xml:space="preserve">pierwsze miejsce - uzyskuje tytuł Mistrza </w:t>
      </w:r>
      <w:r w:rsidR="0048643D" w:rsidRPr="00A47FA2">
        <w:rPr>
          <w:color w:val="000000"/>
          <w:sz w:val="24"/>
          <w:szCs w:val="24"/>
        </w:rPr>
        <w:t>II ligi</w:t>
      </w:r>
      <w:r w:rsidR="009215C2" w:rsidRPr="00A47FA2">
        <w:rPr>
          <w:color w:val="000000"/>
          <w:sz w:val="24"/>
          <w:szCs w:val="24"/>
        </w:rPr>
        <w:t xml:space="preserve"> </w:t>
      </w:r>
      <w:r w:rsidRPr="00A47FA2">
        <w:rPr>
          <w:color w:val="000000"/>
          <w:sz w:val="24"/>
          <w:szCs w:val="24"/>
        </w:rPr>
        <w:t>i otrzymuje na własność puchar</w:t>
      </w:r>
      <w:r w:rsidR="00AE17FB" w:rsidRPr="00A47FA2">
        <w:rPr>
          <w:color w:val="000000"/>
          <w:sz w:val="24"/>
          <w:szCs w:val="24"/>
        </w:rPr>
        <w:t xml:space="preserve">. </w:t>
      </w:r>
    </w:p>
    <w:p w:rsidR="00E7085D" w:rsidRPr="00A47FA2" w:rsidRDefault="00E7085D" w:rsidP="00130E77">
      <w:pPr>
        <w:pStyle w:val="Standard"/>
        <w:ind w:left="705" w:hanging="705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b)</w:t>
      </w:r>
      <w:r w:rsidRPr="00A47FA2">
        <w:rPr>
          <w:color w:val="000000"/>
          <w:sz w:val="24"/>
          <w:szCs w:val="24"/>
        </w:rPr>
        <w:tab/>
        <w:t xml:space="preserve">drugie miejsce – uzyskuje tytuł Wicemistrza </w:t>
      </w:r>
      <w:r w:rsidR="00A42FF2" w:rsidRPr="00A47FA2">
        <w:rPr>
          <w:color w:val="000000"/>
          <w:sz w:val="24"/>
          <w:szCs w:val="24"/>
        </w:rPr>
        <w:t xml:space="preserve">II ligi i otrzymuje na własność </w:t>
      </w:r>
      <w:r w:rsidR="008C1B37" w:rsidRPr="00A47FA2">
        <w:rPr>
          <w:color w:val="000000"/>
          <w:sz w:val="24"/>
          <w:szCs w:val="24"/>
        </w:rPr>
        <w:t>puchar</w:t>
      </w:r>
    </w:p>
    <w:p w:rsidR="00A27E89" w:rsidRPr="00A47FA2" w:rsidRDefault="00A27E89" w:rsidP="00130E77">
      <w:pPr>
        <w:pStyle w:val="Standard"/>
        <w:ind w:left="705"/>
        <w:rPr>
          <w:b/>
          <w:color w:val="000000"/>
          <w:sz w:val="24"/>
          <w:szCs w:val="24"/>
        </w:rPr>
      </w:pPr>
    </w:p>
    <w:p w:rsidR="00E7085D" w:rsidRPr="00A47FA2" w:rsidRDefault="0048643D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§ 12</w:t>
      </w:r>
    </w:p>
    <w:p w:rsidR="00E7085D" w:rsidRPr="00A47FA2" w:rsidRDefault="00E7085D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8C1B37" w:rsidP="00130E77">
      <w:pPr>
        <w:pStyle w:val="Standard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W rozgrywkach II ligi obowiązują przepisy </w:t>
      </w:r>
      <w:r w:rsidR="008E48B2">
        <w:rPr>
          <w:color w:val="000000"/>
          <w:sz w:val="24"/>
          <w:szCs w:val="24"/>
        </w:rPr>
        <w:t xml:space="preserve">Regulaminu Współzawodnictwa Sportowego PZHL </w:t>
      </w:r>
      <w:r w:rsidRPr="00A47FA2">
        <w:rPr>
          <w:color w:val="000000"/>
          <w:sz w:val="24"/>
          <w:szCs w:val="24"/>
        </w:rPr>
        <w:t xml:space="preserve">z wyjątkiem szczegółowych rozwiązań określonych w niniejszym regulaminie </w:t>
      </w:r>
      <w:r w:rsidR="00E7085D" w:rsidRPr="00A47FA2">
        <w:rPr>
          <w:color w:val="000000"/>
          <w:sz w:val="24"/>
          <w:szCs w:val="24"/>
        </w:rPr>
        <w:t>oraz Przepisy gry w hokeja na lodzie.</w:t>
      </w:r>
    </w:p>
    <w:p w:rsidR="009215C2" w:rsidRPr="00A47FA2" w:rsidRDefault="009215C2" w:rsidP="00130E77">
      <w:pPr>
        <w:pStyle w:val="Standard"/>
        <w:rPr>
          <w:color w:val="000000"/>
          <w:sz w:val="24"/>
          <w:szCs w:val="24"/>
        </w:rPr>
      </w:pPr>
    </w:p>
    <w:p w:rsidR="008C1B37" w:rsidRPr="00A47FA2" w:rsidRDefault="008C1B37" w:rsidP="00130E77">
      <w:pPr>
        <w:pStyle w:val="Standard"/>
        <w:jc w:val="center"/>
        <w:rPr>
          <w:color w:val="000000"/>
          <w:sz w:val="24"/>
          <w:szCs w:val="24"/>
        </w:rPr>
      </w:pPr>
    </w:p>
    <w:p w:rsidR="00E7085D" w:rsidRPr="00A47FA2" w:rsidRDefault="008C1B37" w:rsidP="00130E77">
      <w:pPr>
        <w:pStyle w:val="Standard"/>
        <w:jc w:val="center"/>
        <w:rPr>
          <w:color w:val="000000"/>
          <w:sz w:val="24"/>
          <w:szCs w:val="24"/>
        </w:rPr>
      </w:pPr>
      <w:r w:rsidRPr="00A47FA2">
        <w:rPr>
          <w:b/>
          <w:color w:val="000000"/>
          <w:sz w:val="24"/>
          <w:szCs w:val="24"/>
        </w:rPr>
        <w:t>POSTANOWIENIA KOŃCOWE</w:t>
      </w:r>
      <w:r w:rsidRPr="00A47FA2">
        <w:rPr>
          <w:color w:val="000000"/>
          <w:sz w:val="24"/>
          <w:szCs w:val="24"/>
        </w:rPr>
        <w:br/>
      </w:r>
      <w:r w:rsidRPr="00A47FA2">
        <w:rPr>
          <w:color w:val="000000"/>
          <w:sz w:val="24"/>
          <w:szCs w:val="24"/>
        </w:rPr>
        <w:br/>
      </w:r>
      <w:r w:rsidR="0048643D" w:rsidRPr="00A47FA2">
        <w:rPr>
          <w:color w:val="000000"/>
          <w:sz w:val="24"/>
          <w:szCs w:val="24"/>
        </w:rPr>
        <w:t>§ 13</w:t>
      </w:r>
    </w:p>
    <w:p w:rsidR="00E7085D" w:rsidRPr="00A47FA2" w:rsidRDefault="00E7085D" w:rsidP="00130E77">
      <w:pPr>
        <w:pStyle w:val="Standard"/>
        <w:jc w:val="both"/>
        <w:rPr>
          <w:color w:val="000000"/>
          <w:sz w:val="24"/>
          <w:szCs w:val="24"/>
        </w:rPr>
      </w:pPr>
    </w:p>
    <w:p w:rsidR="00BC1A03" w:rsidRPr="00A47FA2" w:rsidRDefault="00BC1A03" w:rsidP="00BC1A03">
      <w:pPr>
        <w:pStyle w:val="Standard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 xml:space="preserve">O </w:t>
      </w:r>
      <w:r w:rsidR="00E7085D" w:rsidRPr="00A47FA2">
        <w:rPr>
          <w:color w:val="000000"/>
          <w:sz w:val="24"/>
          <w:szCs w:val="24"/>
        </w:rPr>
        <w:t>wszystkich sprawach nie objętych ninie</w:t>
      </w:r>
      <w:r w:rsidRPr="00A47FA2">
        <w:rPr>
          <w:color w:val="000000"/>
          <w:sz w:val="24"/>
          <w:szCs w:val="24"/>
        </w:rPr>
        <w:t xml:space="preserve">jszym regulaminem decyduje </w:t>
      </w:r>
      <w:proofErr w:type="spellStart"/>
      <w:r w:rsidRPr="00A47FA2">
        <w:rPr>
          <w:color w:val="000000"/>
          <w:sz w:val="24"/>
          <w:szCs w:val="24"/>
        </w:rPr>
        <w:t>WGiD</w:t>
      </w:r>
      <w:proofErr w:type="spellEnd"/>
    </w:p>
    <w:p w:rsidR="00BC1A03" w:rsidRPr="00A47FA2" w:rsidRDefault="00AA594C" w:rsidP="00BC1A03">
      <w:pPr>
        <w:pStyle w:val="Standard"/>
        <w:ind w:firstLine="708"/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OZHL prowadzącego rozgrywki</w:t>
      </w:r>
      <w:r w:rsidR="00E7085D" w:rsidRPr="00A47FA2">
        <w:rPr>
          <w:color w:val="000000"/>
          <w:sz w:val="24"/>
          <w:szCs w:val="24"/>
        </w:rPr>
        <w:t>.</w:t>
      </w:r>
    </w:p>
    <w:p w:rsidR="008C1B37" w:rsidRPr="00A47FA2" w:rsidRDefault="00BC1A03" w:rsidP="008E48B2">
      <w:pPr>
        <w:pStyle w:val="Standard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A47FA2">
        <w:rPr>
          <w:color w:val="000000"/>
          <w:sz w:val="24"/>
          <w:szCs w:val="24"/>
        </w:rPr>
        <w:t>I</w:t>
      </w:r>
      <w:r w:rsidR="00E7085D" w:rsidRPr="00A47FA2">
        <w:rPr>
          <w:color w:val="000000"/>
          <w:sz w:val="24"/>
          <w:szCs w:val="24"/>
        </w:rPr>
        <w:t xml:space="preserve">nstancją odwoławczą od orzeczeń </w:t>
      </w:r>
      <w:proofErr w:type="spellStart"/>
      <w:r w:rsidR="00E7085D" w:rsidRPr="00A47FA2">
        <w:rPr>
          <w:color w:val="000000"/>
          <w:sz w:val="24"/>
          <w:szCs w:val="24"/>
        </w:rPr>
        <w:t>WGiD</w:t>
      </w:r>
      <w:proofErr w:type="spellEnd"/>
      <w:r w:rsidR="00985489" w:rsidRPr="00A47FA2">
        <w:rPr>
          <w:color w:val="000000"/>
          <w:sz w:val="24"/>
          <w:szCs w:val="24"/>
        </w:rPr>
        <w:t xml:space="preserve"> OZHL</w:t>
      </w:r>
      <w:r w:rsidR="00E7085D" w:rsidRPr="00A47FA2">
        <w:rPr>
          <w:color w:val="000000"/>
          <w:sz w:val="24"/>
          <w:szCs w:val="24"/>
        </w:rPr>
        <w:t xml:space="preserve"> jest </w:t>
      </w:r>
      <w:r w:rsidR="008E48B2">
        <w:rPr>
          <w:color w:val="000000"/>
          <w:sz w:val="24"/>
          <w:szCs w:val="24"/>
        </w:rPr>
        <w:t>Komisja Odwoławcza PZHL.</w:t>
      </w:r>
      <w:r w:rsidR="008C1B37" w:rsidRPr="00A47FA2">
        <w:rPr>
          <w:color w:val="000000"/>
          <w:sz w:val="24"/>
          <w:szCs w:val="24"/>
        </w:rPr>
        <w:tab/>
      </w:r>
      <w:r w:rsidR="008C1B37" w:rsidRPr="00A47FA2">
        <w:rPr>
          <w:color w:val="000000"/>
          <w:sz w:val="24"/>
          <w:szCs w:val="24"/>
        </w:rPr>
        <w:tab/>
      </w:r>
      <w:r w:rsidR="008C1B37" w:rsidRPr="00A47FA2">
        <w:rPr>
          <w:color w:val="000000"/>
          <w:sz w:val="24"/>
          <w:szCs w:val="24"/>
        </w:rPr>
        <w:tab/>
      </w:r>
      <w:r w:rsidR="008C1B37" w:rsidRPr="00A47FA2">
        <w:rPr>
          <w:color w:val="000000"/>
          <w:sz w:val="24"/>
          <w:szCs w:val="24"/>
        </w:rPr>
        <w:tab/>
      </w:r>
      <w:r w:rsidR="008C1B37" w:rsidRPr="00A47FA2">
        <w:rPr>
          <w:color w:val="000000"/>
          <w:sz w:val="24"/>
          <w:szCs w:val="24"/>
        </w:rPr>
        <w:tab/>
      </w:r>
      <w:r w:rsidR="008C1B37" w:rsidRPr="00A47FA2">
        <w:rPr>
          <w:color w:val="000000"/>
          <w:sz w:val="24"/>
          <w:szCs w:val="24"/>
        </w:rPr>
        <w:tab/>
        <w:t>§ 14</w:t>
      </w:r>
    </w:p>
    <w:p w:rsidR="008C1B37" w:rsidRPr="00A47FA2" w:rsidRDefault="008C1B37" w:rsidP="00130E77">
      <w:pPr>
        <w:pStyle w:val="Standard"/>
        <w:jc w:val="both"/>
        <w:rPr>
          <w:color w:val="000000"/>
          <w:sz w:val="24"/>
          <w:szCs w:val="24"/>
        </w:rPr>
      </w:pPr>
    </w:p>
    <w:p w:rsidR="00DA6B1B" w:rsidRPr="00A47FA2" w:rsidRDefault="008C1B37" w:rsidP="00130E77">
      <w:pPr>
        <w:pStyle w:val="Standard"/>
        <w:jc w:val="both"/>
      </w:pPr>
      <w:r w:rsidRPr="00A47FA2">
        <w:rPr>
          <w:color w:val="000000"/>
          <w:sz w:val="24"/>
          <w:szCs w:val="24"/>
        </w:rPr>
        <w:t>Regulamin obowiązuje z chwilą zatwierdzenia przez Zarząd PZHL</w:t>
      </w:r>
    </w:p>
    <w:sectPr w:rsidR="00DA6B1B" w:rsidRPr="00A47FA2" w:rsidSect="00BC1A03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00" w:rsidRDefault="00490000" w:rsidP="00244710">
      <w:r>
        <w:separator/>
      </w:r>
    </w:p>
  </w:endnote>
  <w:endnote w:type="continuationSeparator" w:id="0">
    <w:p w:rsidR="00490000" w:rsidRDefault="00490000" w:rsidP="002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090349"/>
      <w:docPartObj>
        <w:docPartGallery w:val="Page Numbers (Bottom of Page)"/>
        <w:docPartUnique/>
      </w:docPartObj>
    </w:sdtPr>
    <w:sdtContent>
      <w:p w:rsidR="00244710" w:rsidRDefault="002447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4710" w:rsidRDefault="00244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00" w:rsidRDefault="00490000" w:rsidP="00244710">
      <w:r>
        <w:separator/>
      </w:r>
    </w:p>
  </w:footnote>
  <w:footnote w:type="continuationSeparator" w:id="0">
    <w:p w:rsidR="00490000" w:rsidRDefault="00490000" w:rsidP="0024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15EEA"/>
    <w:multiLevelType w:val="hybridMultilevel"/>
    <w:tmpl w:val="1258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3FE7"/>
    <w:multiLevelType w:val="hybridMultilevel"/>
    <w:tmpl w:val="12769C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2A7F"/>
    <w:multiLevelType w:val="hybridMultilevel"/>
    <w:tmpl w:val="72E2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0B64"/>
    <w:multiLevelType w:val="hybridMultilevel"/>
    <w:tmpl w:val="CEAAD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65F57"/>
    <w:multiLevelType w:val="hybridMultilevel"/>
    <w:tmpl w:val="0ECC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73D7"/>
    <w:multiLevelType w:val="hybridMultilevel"/>
    <w:tmpl w:val="D3AC2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D225A"/>
    <w:multiLevelType w:val="hybridMultilevel"/>
    <w:tmpl w:val="CA604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A18BD"/>
    <w:multiLevelType w:val="hybridMultilevel"/>
    <w:tmpl w:val="9E9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77689"/>
    <w:multiLevelType w:val="hybridMultilevel"/>
    <w:tmpl w:val="E450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84A17"/>
    <w:multiLevelType w:val="hybridMultilevel"/>
    <w:tmpl w:val="36F4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1867"/>
    <w:multiLevelType w:val="multilevel"/>
    <w:tmpl w:val="7898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5D"/>
    <w:rsid w:val="00010CB1"/>
    <w:rsid w:val="000257C2"/>
    <w:rsid w:val="000956A8"/>
    <w:rsid w:val="000F2B77"/>
    <w:rsid w:val="0012437F"/>
    <w:rsid w:val="00130E77"/>
    <w:rsid w:val="00137E93"/>
    <w:rsid w:val="001D7674"/>
    <w:rsid w:val="00244710"/>
    <w:rsid w:val="00267B9D"/>
    <w:rsid w:val="002D23E0"/>
    <w:rsid w:val="00334896"/>
    <w:rsid w:val="003765B8"/>
    <w:rsid w:val="00401F27"/>
    <w:rsid w:val="00476FCB"/>
    <w:rsid w:val="0048643D"/>
    <w:rsid w:val="004865E7"/>
    <w:rsid w:val="00490000"/>
    <w:rsid w:val="004B472D"/>
    <w:rsid w:val="004B6AD7"/>
    <w:rsid w:val="00514BC2"/>
    <w:rsid w:val="0055327C"/>
    <w:rsid w:val="00565EE1"/>
    <w:rsid w:val="005B5CED"/>
    <w:rsid w:val="005D7BDC"/>
    <w:rsid w:val="006332B5"/>
    <w:rsid w:val="0067504A"/>
    <w:rsid w:val="00705B86"/>
    <w:rsid w:val="00726C47"/>
    <w:rsid w:val="007D0DE7"/>
    <w:rsid w:val="007D5A53"/>
    <w:rsid w:val="00805C0A"/>
    <w:rsid w:val="008473F8"/>
    <w:rsid w:val="00853BA3"/>
    <w:rsid w:val="008926B3"/>
    <w:rsid w:val="008B1ECD"/>
    <w:rsid w:val="008C1B37"/>
    <w:rsid w:val="008E48B2"/>
    <w:rsid w:val="009215C2"/>
    <w:rsid w:val="00946555"/>
    <w:rsid w:val="00985489"/>
    <w:rsid w:val="00991E90"/>
    <w:rsid w:val="00994345"/>
    <w:rsid w:val="00A0554F"/>
    <w:rsid w:val="00A07B3C"/>
    <w:rsid w:val="00A20F69"/>
    <w:rsid w:val="00A242F7"/>
    <w:rsid w:val="00A27E89"/>
    <w:rsid w:val="00A42FF2"/>
    <w:rsid w:val="00A47FA2"/>
    <w:rsid w:val="00AA02E9"/>
    <w:rsid w:val="00AA594C"/>
    <w:rsid w:val="00AB606D"/>
    <w:rsid w:val="00AD31C8"/>
    <w:rsid w:val="00AE17FB"/>
    <w:rsid w:val="00AE5768"/>
    <w:rsid w:val="00AE78D4"/>
    <w:rsid w:val="00AF709A"/>
    <w:rsid w:val="00B07C93"/>
    <w:rsid w:val="00B11765"/>
    <w:rsid w:val="00B11A65"/>
    <w:rsid w:val="00B657FA"/>
    <w:rsid w:val="00BB638E"/>
    <w:rsid w:val="00BC1A03"/>
    <w:rsid w:val="00BF0641"/>
    <w:rsid w:val="00C13C9B"/>
    <w:rsid w:val="00C32AA8"/>
    <w:rsid w:val="00C6680F"/>
    <w:rsid w:val="00CA2EB7"/>
    <w:rsid w:val="00D02FE6"/>
    <w:rsid w:val="00D64C0D"/>
    <w:rsid w:val="00D713B2"/>
    <w:rsid w:val="00D93CC8"/>
    <w:rsid w:val="00DA6B1B"/>
    <w:rsid w:val="00DF30C6"/>
    <w:rsid w:val="00E40919"/>
    <w:rsid w:val="00E52CC8"/>
    <w:rsid w:val="00E57AE0"/>
    <w:rsid w:val="00E7085D"/>
    <w:rsid w:val="00EE011A"/>
    <w:rsid w:val="00EE21F3"/>
    <w:rsid w:val="00F00F1C"/>
    <w:rsid w:val="00F2127F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34F5-36B4-417A-9871-F1415EB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85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85D"/>
    <w:pPr>
      <w:widowControl w:val="0"/>
    </w:pPr>
    <w:rPr>
      <w:rFonts w:ascii="Times New Roman" w:eastAsia="Times New Roman" w:hAnsi="Times New Roman"/>
    </w:rPr>
  </w:style>
  <w:style w:type="paragraph" w:customStyle="1" w:styleId="Tytu2">
    <w:name w:val="Tytuł 2"/>
    <w:basedOn w:val="Standard"/>
    <w:next w:val="Standard"/>
    <w:rsid w:val="00E7085D"/>
    <w:pPr>
      <w:keepNext/>
      <w:tabs>
        <w:tab w:val="num" w:pos="360"/>
        <w:tab w:val="num" w:pos="1065"/>
      </w:tabs>
      <w:ind w:left="1065" w:firstLine="708"/>
      <w:jc w:val="center"/>
      <w:outlineLvl w:val="1"/>
    </w:pPr>
    <w:rPr>
      <w:rFonts w:ascii="Book Antiqua" w:hAnsi="Book Antiqua"/>
      <w:b/>
      <w:sz w:val="24"/>
    </w:rPr>
  </w:style>
  <w:style w:type="paragraph" w:customStyle="1" w:styleId="Tytu3">
    <w:name w:val="Tytuł 3"/>
    <w:basedOn w:val="Standard"/>
    <w:next w:val="Standard"/>
    <w:rsid w:val="00E7085D"/>
    <w:pPr>
      <w:keepNext/>
      <w:tabs>
        <w:tab w:val="num" w:pos="360"/>
        <w:tab w:val="num" w:pos="1065"/>
      </w:tabs>
      <w:ind w:left="1065" w:hanging="360"/>
      <w:jc w:val="center"/>
      <w:outlineLvl w:val="2"/>
    </w:pPr>
    <w:rPr>
      <w:rFonts w:ascii="Book Antiqua" w:hAnsi="Book Antiqua"/>
      <w:b/>
      <w:sz w:val="24"/>
    </w:rPr>
  </w:style>
  <w:style w:type="paragraph" w:customStyle="1" w:styleId="WW-Tekstpodstawowy2">
    <w:name w:val="WW-Tekst podstawowy 2"/>
    <w:basedOn w:val="Standard"/>
    <w:rsid w:val="00E7085D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7085D"/>
    <w:pPr>
      <w:ind w:left="720"/>
      <w:contextualSpacing/>
    </w:pPr>
  </w:style>
  <w:style w:type="paragraph" w:customStyle="1" w:styleId="Tytu30">
    <w:name w:val="Tytu? 3"/>
    <w:basedOn w:val="Standard"/>
    <w:next w:val="Standard"/>
    <w:rsid w:val="00E7085D"/>
    <w:pPr>
      <w:keepNext/>
      <w:suppressAutoHyphens/>
      <w:overflowPunct w:val="0"/>
      <w:autoSpaceDE w:val="0"/>
      <w:ind w:left="1065" w:hanging="360"/>
      <w:jc w:val="center"/>
      <w:textAlignment w:val="baseline"/>
    </w:pPr>
    <w:rPr>
      <w:rFonts w:ascii="Book Antiqua" w:hAnsi="Book Antiqua"/>
      <w:b/>
      <w:sz w:val="24"/>
      <w:lang w:eastAsia="ar-SA"/>
    </w:rPr>
  </w:style>
  <w:style w:type="paragraph" w:customStyle="1" w:styleId="Tytu20">
    <w:name w:val="Tytu? 2"/>
    <w:basedOn w:val="Standard"/>
    <w:next w:val="Standard"/>
    <w:rsid w:val="00E7085D"/>
    <w:pPr>
      <w:keepNext/>
      <w:suppressAutoHyphens/>
      <w:overflowPunct w:val="0"/>
      <w:autoSpaceDE w:val="0"/>
      <w:ind w:left="1065" w:firstLine="708"/>
      <w:jc w:val="center"/>
      <w:textAlignment w:val="baseline"/>
    </w:pPr>
    <w:rPr>
      <w:rFonts w:ascii="Book Antiqua" w:hAnsi="Book Antiqua"/>
      <w:b/>
      <w:sz w:val="24"/>
      <w:lang w:eastAsia="ar-SA"/>
    </w:rPr>
  </w:style>
  <w:style w:type="paragraph" w:customStyle="1" w:styleId="Tytu8">
    <w:name w:val="Tytu? 8"/>
    <w:basedOn w:val="Standard"/>
    <w:next w:val="Standard"/>
    <w:rsid w:val="00E7085D"/>
    <w:pPr>
      <w:keepNext/>
      <w:suppressAutoHyphens/>
      <w:overflowPunct w:val="0"/>
      <w:autoSpaceDE w:val="0"/>
      <w:ind w:left="1065" w:hanging="360"/>
      <w:textAlignment w:val="baseline"/>
    </w:pPr>
    <w:rPr>
      <w:sz w:val="24"/>
      <w:lang w:eastAsia="ar-SA"/>
    </w:rPr>
  </w:style>
  <w:style w:type="paragraph" w:customStyle="1" w:styleId="Akapitzlist0">
    <w:name w:val="Akapit z list?"/>
    <w:basedOn w:val="Normalny"/>
    <w:rsid w:val="00E7085D"/>
    <w:pPr>
      <w:widowControl w:val="0"/>
      <w:suppressAutoHyphens/>
      <w:overflowPunct w:val="0"/>
      <w:autoSpaceDE w:val="0"/>
      <w:ind w:left="720"/>
      <w:textAlignment w:val="baseline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72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C4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726C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C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C4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6C4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10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4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1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ROZGRYWEK</vt:lpstr>
    </vt:vector>
  </TitlesOfParts>
  <Company>TOSHIBA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ROZGRYWEK</dc:title>
  <dc:creator>Sekretariat</dc:creator>
  <cp:lastModifiedBy>Grzegorz Leśniak</cp:lastModifiedBy>
  <cp:revision>5</cp:revision>
  <cp:lastPrinted>2012-05-24T08:45:00Z</cp:lastPrinted>
  <dcterms:created xsi:type="dcterms:W3CDTF">2017-07-26T16:22:00Z</dcterms:created>
  <dcterms:modified xsi:type="dcterms:W3CDTF">2017-07-27T16:42:00Z</dcterms:modified>
</cp:coreProperties>
</file>